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CC47E" w14:textId="4E0D0656" w:rsidR="00341A36" w:rsidRPr="00F34FC2" w:rsidRDefault="00341A36" w:rsidP="007455C9">
      <w:pPr>
        <w:shd w:val="clear" w:color="auto" w:fill="FFFFFF"/>
        <w:spacing w:after="0" w:line="408" w:lineRule="atLeast"/>
        <w:rPr>
          <w:rFonts w:ascii="Arial" w:eastAsia="Times New Roman" w:hAnsi="Arial" w:cs="Arial"/>
          <w:b/>
          <w:bCs/>
          <w:color w:val="FF0000"/>
          <w:sz w:val="27"/>
          <w:szCs w:val="27"/>
          <w:lang w:eastAsia="tr-TR"/>
        </w:rPr>
      </w:pPr>
      <w:r w:rsidRPr="00F34FC2">
        <w:rPr>
          <w:rFonts w:ascii="Arial" w:eastAsia="Times New Roman" w:hAnsi="Arial" w:cs="Arial"/>
          <w:b/>
          <w:bCs/>
          <w:color w:val="FF0000"/>
          <w:sz w:val="27"/>
          <w:szCs w:val="27"/>
          <w:lang w:eastAsia="tr-TR"/>
        </w:rPr>
        <w:t xml:space="preserve">MOBİLYA </w:t>
      </w:r>
      <w:r w:rsidR="00FD5D87" w:rsidRPr="00F34FC2">
        <w:rPr>
          <w:rFonts w:ascii="Arial" w:eastAsia="Times New Roman" w:hAnsi="Arial" w:cs="Arial"/>
          <w:b/>
          <w:bCs/>
          <w:color w:val="FF0000"/>
          <w:sz w:val="27"/>
          <w:szCs w:val="27"/>
          <w:lang w:eastAsia="tr-TR"/>
        </w:rPr>
        <w:t>VE</w:t>
      </w:r>
      <w:r w:rsidRPr="00F34FC2">
        <w:rPr>
          <w:rFonts w:ascii="Arial" w:eastAsia="Times New Roman" w:hAnsi="Arial" w:cs="Arial"/>
          <w:b/>
          <w:bCs/>
          <w:color w:val="FF0000"/>
          <w:sz w:val="27"/>
          <w:szCs w:val="27"/>
          <w:lang w:eastAsia="tr-TR"/>
        </w:rPr>
        <w:t xml:space="preserve"> İÇ </w:t>
      </w:r>
      <w:r w:rsidR="00D439C9" w:rsidRPr="00F34FC2">
        <w:rPr>
          <w:rFonts w:ascii="Arial" w:eastAsia="Times New Roman" w:hAnsi="Arial" w:cs="Arial"/>
          <w:b/>
          <w:bCs/>
          <w:color w:val="FF0000"/>
          <w:sz w:val="27"/>
          <w:szCs w:val="27"/>
          <w:lang w:eastAsia="tr-TR"/>
        </w:rPr>
        <w:t>MEKÂN</w:t>
      </w:r>
      <w:r w:rsidRPr="00F34FC2">
        <w:rPr>
          <w:rFonts w:ascii="Arial" w:eastAsia="Times New Roman" w:hAnsi="Arial" w:cs="Arial"/>
          <w:b/>
          <w:bCs/>
          <w:color w:val="FF0000"/>
          <w:sz w:val="27"/>
          <w:szCs w:val="27"/>
          <w:lang w:eastAsia="tr-TR"/>
        </w:rPr>
        <w:t xml:space="preserve"> TASARIMI ALANI</w:t>
      </w:r>
    </w:p>
    <w:p w14:paraId="43034594" w14:textId="730866C5" w:rsidR="007455C9" w:rsidRPr="00F34FC2" w:rsidRDefault="00623C1A" w:rsidP="007455C9">
      <w:pPr>
        <w:shd w:val="clear" w:color="auto" w:fill="FFFFFF"/>
        <w:spacing w:after="0" w:line="408" w:lineRule="atLeast"/>
        <w:rPr>
          <w:rFonts w:ascii="Arial" w:eastAsia="Times New Roman" w:hAnsi="Arial" w:cs="Arial"/>
          <w:b/>
          <w:bCs/>
          <w:color w:val="FF0000"/>
          <w:sz w:val="27"/>
          <w:szCs w:val="27"/>
          <w:lang w:eastAsia="tr-TR"/>
        </w:rPr>
      </w:pPr>
      <w:r w:rsidRPr="00F34FC2">
        <w:rPr>
          <w:rFonts w:ascii="Arial" w:eastAsia="Times New Roman" w:hAnsi="Arial" w:cs="Arial"/>
          <w:b/>
          <w:bCs/>
          <w:color w:val="FF0000"/>
          <w:sz w:val="27"/>
          <w:szCs w:val="27"/>
          <w:lang w:eastAsia="tr-TR"/>
        </w:rPr>
        <w:t xml:space="preserve">OTO </w:t>
      </w:r>
      <w:r w:rsidR="00D439C9" w:rsidRPr="00F34FC2">
        <w:rPr>
          <w:rFonts w:ascii="Arial" w:eastAsia="Times New Roman" w:hAnsi="Arial" w:cs="Arial"/>
          <w:b/>
          <w:bCs/>
          <w:color w:val="FF0000"/>
          <w:sz w:val="27"/>
          <w:szCs w:val="27"/>
          <w:lang w:eastAsia="tr-TR"/>
        </w:rPr>
        <w:t xml:space="preserve">DÖŞEMECİLİĞİ </w:t>
      </w:r>
      <w:bookmarkStart w:id="0" w:name="kalfalik"/>
      <w:bookmarkEnd w:id="0"/>
      <w:r w:rsidR="00D439C9" w:rsidRPr="00F34FC2">
        <w:rPr>
          <w:rFonts w:ascii="Arial" w:eastAsia="Times New Roman" w:hAnsi="Arial" w:cs="Arial"/>
          <w:b/>
          <w:bCs/>
          <w:color w:val="FF0000"/>
          <w:sz w:val="27"/>
          <w:szCs w:val="27"/>
          <w:lang w:eastAsia="tr-TR"/>
        </w:rPr>
        <w:t>KALFALIK ÇİZELGESİ</w:t>
      </w:r>
    </w:p>
    <w:p w14:paraId="2664CEEB" w14:textId="77777777" w:rsidR="00623C1A" w:rsidRPr="00040599" w:rsidRDefault="00623C1A" w:rsidP="007455C9">
      <w:pPr>
        <w:shd w:val="clear" w:color="auto" w:fill="FFFFFF"/>
        <w:spacing w:after="0" w:line="408" w:lineRule="atLeast"/>
        <w:rPr>
          <w:rFonts w:ascii="Arial" w:eastAsia="Times New Roman" w:hAnsi="Arial" w:cs="Arial"/>
          <w:b/>
          <w:bCs/>
          <w:color w:val="000000"/>
          <w:sz w:val="27"/>
          <w:szCs w:val="27"/>
          <w:lang w:eastAsia="tr-TR"/>
        </w:rPr>
      </w:pPr>
    </w:p>
    <w:tbl>
      <w:tblPr>
        <w:tblW w:w="9282"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4046"/>
        <w:gridCol w:w="5236"/>
      </w:tblGrid>
      <w:tr w:rsidR="007455C9" w:rsidRPr="00040599" w14:paraId="54999494" w14:textId="77777777" w:rsidTr="0035243D">
        <w:trPr>
          <w:tblCellSpacing w:w="15" w:type="dxa"/>
        </w:trPr>
        <w:tc>
          <w:tcPr>
            <w:tcW w:w="4001"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6F912869" w14:textId="77777777" w:rsidR="007455C9" w:rsidRPr="00040599" w:rsidRDefault="007455C9" w:rsidP="007455C9">
            <w:pPr>
              <w:spacing w:after="0" w:line="240" w:lineRule="auto"/>
              <w:jc w:val="center"/>
              <w:rPr>
                <w:rFonts w:ascii="Arial" w:eastAsia="Times New Roman" w:hAnsi="Arial" w:cs="Arial"/>
                <w:b/>
                <w:bCs/>
                <w:color w:val="47433F"/>
                <w:sz w:val="23"/>
                <w:szCs w:val="23"/>
                <w:lang w:eastAsia="tr-TR"/>
              </w:rPr>
            </w:pPr>
            <w:r w:rsidRPr="00040599">
              <w:rPr>
                <w:rFonts w:ascii="Arial" w:eastAsia="Times New Roman" w:hAnsi="Arial" w:cs="Arial"/>
                <w:b/>
                <w:bCs/>
                <w:color w:val="47433F"/>
                <w:sz w:val="23"/>
                <w:szCs w:val="23"/>
                <w:lang w:eastAsia="tr-TR"/>
              </w:rPr>
              <w:t>ALAN ORTAK DERSLERİ</w:t>
            </w:r>
          </w:p>
        </w:tc>
        <w:tc>
          <w:tcPr>
            <w:tcW w:w="5191"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2EC848B2" w14:textId="77777777" w:rsidR="007455C9" w:rsidRPr="00040599" w:rsidRDefault="00AF7D29" w:rsidP="007455C9">
            <w:pPr>
              <w:spacing w:after="0" w:line="240" w:lineRule="auto"/>
              <w:rPr>
                <w:rFonts w:ascii="Arial" w:eastAsia="Times New Roman" w:hAnsi="Arial" w:cs="Arial"/>
                <w:color w:val="5B9BD5" w:themeColor="accent1"/>
                <w:sz w:val="23"/>
                <w:szCs w:val="23"/>
                <w:lang w:eastAsia="tr-TR"/>
              </w:rPr>
            </w:pPr>
            <w:hyperlink r:id="rId5" w:history="1">
              <w:r w:rsidR="007455C9" w:rsidRPr="00040599">
                <w:rPr>
                  <w:rFonts w:ascii="Arial" w:eastAsia="Times New Roman" w:hAnsi="Arial" w:cs="Arial"/>
                  <w:color w:val="5B9BD5" w:themeColor="accent1"/>
                  <w:sz w:val="23"/>
                  <w:szCs w:val="23"/>
                  <w:u w:val="single"/>
                  <w:lang w:eastAsia="tr-TR"/>
                </w:rPr>
                <w:t>MESLEKİ GELİŞİM</w:t>
              </w:r>
            </w:hyperlink>
          </w:p>
        </w:tc>
      </w:tr>
      <w:tr w:rsidR="0035243D" w:rsidRPr="00040599" w14:paraId="07C99AF1" w14:textId="77777777" w:rsidTr="0035243D">
        <w:trPr>
          <w:tblCellSpacing w:w="15" w:type="dxa"/>
        </w:trPr>
        <w:tc>
          <w:tcPr>
            <w:tcW w:w="4001" w:type="dxa"/>
            <w:vMerge/>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14:paraId="6693E0D8" w14:textId="77777777" w:rsidR="0035243D" w:rsidRPr="00040599" w:rsidRDefault="0035243D" w:rsidP="0035243D">
            <w:pPr>
              <w:spacing w:after="0" w:line="240" w:lineRule="auto"/>
              <w:jc w:val="center"/>
              <w:rPr>
                <w:rFonts w:ascii="Arial" w:eastAsia="Times New Roman" w:hAnsi="Arial" w:cs="Arial"/>
                <w:b/>
                <w:bCs/>
                <w:color w:val="47433F"/>
                <w:sz w:val="23"/>
                <w:szCs w:val="23"/>
                <w:lang w:eastAsia="tr-TR"/>
              </w:rPr>
            </w:pPr>
          </w:p>
        </w:tc>
        <w:tc>
          <w:tcPr>
            <w:tcW w:w="5191"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14:paraId="52259B74" w14:textId="02B7DF36" w:rsidR="0035243D" w:rsidRPr="00040599" w:rsidRDefault="00AF7D29" w:rsidP="0035243D">
            <w:pPr>
              <w:spacing w:after="0" w:line="240" w:lineRule="auto"/>
              <w:rPr>
                <w:rFonts w:ascii="Arial" w:eastAsia="Times New Roman" w:hAnsi="Arial" w:cs="Arial"/>
                <w:color w:val="5B9BD5" w:themeColor="accent1"/>
                <w:sz w:val="23"/>
                <w:szCs w:val="23"/>
                <w:lang w:eastAsia="tr-TR"/>
              </w:rPr>
            </w:pPr>
            <w:hyperlink r:id="rId6" w:history="1">
              <w:r w:rsidR="0035243D" w:rsidRPr="00040599">
                <w:rPr>
                  <w:rFonts w:ascii="Arial" w:eastAsia="Times New Roman" w:hAnsi="Arial" w:cs="Arial"/>
                  <w:color w:val="5B9BD5" w:themeColor="accent1"/>
                  <w:sz w:val="23"/>
                  <w:szCs w:val="23"/>
                  <w:u w:val="single"/>
                  <w:lang w:eastAsia="tr-TR"/>
                </w:rPr>
                <w:t>M</w:t>
              </w:r>
            </w:hyperlink>
            <w:r w:rsidR="0035243D" w:rsidRPr="00040599">
              <w:rPr>
                <w:rFonts w:ascii="Arial" w:eastAsia="Times New Roman" w:hAnsi="Arial" w:cs="Arial"/>
                <w:color w:val="5B9BD5" w:themeColor="accent1"/>
                <w:sz w:val="23"/>
                <w:szCs w:val="23"/>
                <w:lang w:eastAsia="tr-TR"/>
              </w:rPr>
              <w:t>OBİLYA ÜRETİMİ</w:t>
            </w:r>
          </w:p>
        </w:tc>
      </w:tr>
      <w:tr w:rsidR="0035243D" w:rsidRPr="00040599" w14:paraId="78B105F6" w14:textId="77777777" w:rsidTr="0035243D">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22E5C949" w14:textId="77777777" w:rsidR="0035243D" w:rsidRPr="00040599" w:rsidRDefault="0035243D" w:rsidP="0035243D">
            <w:pPr>
              <w:spacing w:after="0" w:line="240" w:lineRule="auto"/>
              <w:jc w:val="center"/>
              <w:rPr>
                <w:rFonts w:ascii="Arial" w:eastAsia="Times New Roman" w:hAnsi="Arial" w:cs="Arial"/>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6467AEFD" w14:textId="77777777" w:rsidR="0035243D" w:rsidRPr="00040599" w:rsidRDefault="00AF7D29" w:rsidP="0035243D">
            <w:pPr>
              <w:spacing w:after="0" w:line="240" w:lineRule="auto"/>
              <w:rPr>
                <w:rFonts w:ascii="Arial" w:eastAsia="Times New Roman" w:hAnsi="Arial" w:cs="Arial"/>
                <w:color w:val="47433F"/>
                <w:sz w:val="23"/>
                <w:szCs w:val="23"/>
                <w:lang w:eastAsia="tr-TR"/>
              </w:rPr>
            </w:pPr>
            <w:hyperlink r:id="rId7" w:history="1">
              <w:r w:rsidR="0035243D" w:rsidRPr="00040599">
                <w:rPr>
                  <w:rFonts w:ascii="Arial" w:eastAsia="Times New Roman" w:hAnsi="Arial" w:cs="Arial"/>
                  <w:color w:val="1293EE"/>
                  <w:sz w:val="23"/>
                  <w:szCs w:val="23"/>
                  <w:u w:val="single"/>
                  <w:lang w:eastAsia="tr-TR"/>
                </w:rPr>
                <w:t>MOBİLYA YAPIM TEKNİKLERİ</w:t>
              </w:r>
            </w:hyperlink>
          </w:p>
        </w:tc>
      </w:tr>
      <w:tr w:rsidR="0035243D" w:rsidRPr="00040599" w14:paraId="679A0D45" w14:textId="77777777" w:rsidTr="0035243D">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3A3E9758" w14:textId="77777777" w:rsidR="0035243D" w:rsidRPr="00040599" w:rsidRDefault="0035243D" w:rsidP="0035243D">
            <w:pPr>
              <w:spacing w:after="0" w:line="240" w:lineRule="auto"/>
              <w:jc w:val="center"/>
              <w:rPr>
                <w:rFonts w:ascii="Arial" w:eastAsia="Times New Roman" w:hAnsi="Arial" w:cs="Arial"/>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0E40D0E1" w14:textId="77777777" w:rsidR="0035243D" w:rsidRPr="00040599" w:rsidRDefault="00AF7D29" w:rsidP="0035243D">
            <w:pPr>
              <w:spacing w:after="0" w:line="240" w:lineRule="auto"/>
              <w:rPr>
                <w:rFonts w:ascii="Arial" w:eastAsia="Times New Roman" w:hAnsi="Arial" w:cs="Arial"/>
                <w:color w:val="47433F"/>
                <w:sz w:val="23"/>
                <w:szCs w:val="23"/>
                <w:lang w:eastAsia="tr-TR"/>
              </w:rPr>
            </w:pPr>
            <w:hyperlink r:id="rId8" w:history="1">
              <w:r w:rsidR="0035243D" w:rsidRPr="00040599">
                <w:rPr>
                  <w:rFonts w:ascii="Arial" w:eastAsia="Times New Roman" w:hAnsi="Arial" w:cs="Arial"/>
                  <w:color w:val="1293EE"/>
                  <w:sz w:val="23"/>
                  <w:szCs w:val="23"/>
                  <w:u w:val="single"/>
                  <w:lang w:eastAsia="tr-TR"/>
                </w:rPr>
                <w:t>MOBİLYA TEKNİK RESMİ</w:t>
              </w:r>
            </w:hyperlink>
          </w:p>
        </w:tc>
      </w:tr>
      <w:tr w:rsidR="0035243D" w:rsidRPr="00040599" w14:paraId="659E9C8A" w14:textId="77777777" w:rsidTr="0035243D">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1BFBFF7D" w14:textId="77777777" w:rsidR="0035243D" w:rsidRPr="00040599" w:rsidRDefault="0035243D" w:rsidP="0035243D">
            <w:pPr>
              <w:spacing w:after="0" w:line="240" w:lineRule="auto"/>
              <w:jc w:val="center"/>
              <w:rPr>
                <w:rFonts w:ascii="Arial" w:eastAsia="Times New Roman" w:hAnsi="Arial" w:cs="Arial"/>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2D8515B5" w14:textId="77777777" w:rsidR="0035243D" w:rsidRPr="00040599" w:rsidRDefault="00AF7D29" w:rsidP="0035243D">
            <w:pPr>
              <w:spacing w:after="0" w:line="240" w:lineRule="auto"/>
              <w:rPr>
                <w:rFonts w:ascii="Arial" w:eastAsia="Times New Roman" w:hAnsi="Arial" w:cs="Arial"/>
                <w:color w:val="5B9BD5" w:themeColor="accent1"/>
                <w:sz w:val="23"/>
                <w:szCs w:val="23"/>
                <w:lang w:eastAsia="tr-TR"/>
              </w:rPr>
            </w:pPr>
            <w:hyperlink r:id="rId9" w:history="1">
              <w:r w:rsidR="0035243D" w:rsidRPr="00040599">
                <w:rPr>
                  <w:rFonts w:ascii="Arial" w:eastAsia="Times New Roman" w:hAnsi="Arial" w:cs="Arial"/>
                  <w:color w:val="5B9BD5" w:themeColor="accent1"/>
                  <w:sz w:val="23"/>
                  <w:szCs w:val="23"/>
                  <w:u w:val="single"/>
                  <w:lang w:eastAsia="tr-TR"/>
                </w:rPr>
                <w:t>BİLGİSAYAR DESTEKLİ MOBİLYA ÇİZİMİ</w:t>
              </w:r>
            </w:hyperlink>
          </w:p>
        </w:tc>
      </w:tr>
      <w:tr w:rsidR="0035243D" w:rsidRPr="00040599" w14:paraId="1C1525D8" w14:textId="77777777" w:rsidTr="0035243D">
        <w:trPr>
          <w:tblCellSpacing w:w="15" w:type="dxa"/>
        </w:trPr>
        <w:tc>
          <w:tcPr>
            <w:tcW w:w="0" w:type="auto"/>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10E84788" w14:textId="77777777" w:rsidR="0035243D" w:rsidRPr="00040599" w:rsidRDefault="0035243D" w:rsidP="0035243D">
            <w:pPr>
              <w:spacing w:after="0" w:line="240" w:lineRule="auto"/>
              <w:jc w:val="center"/>
              <w:rPr>
                <w:rFonts w:ascii="Arial" w:eastAsia="Times New Roman" w:hAnsi="Arial" w:cs="Arial"/>
                <w:b/>
                <w:bCs/>
                <w:color w:val="47433F"/>
                <w:sz w:val="23"/>
                <w:szCs w:val="23"/>
                <w:lang w:eastAsia="tr-TR"/>
              </w:rPr>
            </w:pPr>
            <w:r w:rsidRPr="00040599">
              <w:rPr>
                <w:rFonts w:ascii="Arial" w:eastAsia="Times New Roman" w:hAnsi="Arial" w:cs="Arial"/>
                <w:b/>
                <w:bCs/>
                <w:color w:val="47433F"/>
                <w:sz w:val="23"/>
                <w:szCs w:val="23"/>
                <w:lang w:eastAsia="tr-TR"/>
              </w:rPr>
              <w:t>DAL DERSLERİ</w:t>
            </w: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3A0CE760" w14:textId="373E1F65" w:rsidR="0035243D" w:rsidRPr="00040599" w:rsidRDefault="00AF7D29" w:rsidP="0035243D">
            <w:pPr>
              <w:spacing w:after="0" w:line="240" w:lineRule="auto"/>
              <w:rPr>
                <w:rFonts w:ascii="Arial" w:eastAsia="Times New Roman" w:hAnsi="Arial" w:cs="Arial"/>
                <w:color w:val="47433F"/>
                <w:sz w:val="23"/>
                <w:szCs w:val="23"/>
                <w:lang w:eastAsia="tr-TR"/>
              </w:rPr>
            </w:pPr>
            <w:hyperlink r:id="rId10" w:history="1">
              <w:r w:rsidR="00623C1A" w:rsidRPr="00040599">
                <w:rPr>
                  <w:rStyle w:val="Kpr"/>
                  <w:rFonts w:ascii="Arial" w:eastAsia="Times New Roman" w:hAnsi="Arial" w:cs="Arial"/>
                  <w:sz w:val="23"/>
                  <w:szCs w:val="23"/>
                  <w:lang w:eastAsia="tr-TR"/>
                </w:rPr>
                <w:t>OTO KOLTUĞU DÖŞEME TEKNİKLERİ</w:t>
              </w:r>
            </w:hyperlink>
          </w:p>
        </w:tc>
      </w:tr>
      <w:tr w:rsidR="001B434D" w:rsidRPr="00040599" w14:paraId="04047879" w14:textId="77777777" w:rsidTr="0035243D">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14:paraId="7A002BE6" w14:textId="77777777" w:rsidR="001B434D" w:rsidRPr="00040599" w:rsidRDefault="001B434D" w:rsidP="0035243D">
            <w:pPr>
              <w:spacing w:after="0" w:line="240" w:lineRule="auto"/>
              <w:jc w:val="center"/>
              <w:rPr>
                <w:rFonts w:ascii="Arial" w:eastAsia="Times New Roman" w:hAnsi="Arial" w:cs="Arial"/>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14:paraId="73A109DE" w14:textId="2B2495BE" w:rsidR="001B434D" w:rsidRPr="00040599" w:rsidRDefault="00AF7D29" w:rsidP="0035243D">
            <w:pPr>
              <w:spacing w:after="0" w:line="240" w:lineRule="auto"/>
              <w:rPr>
                <w:rFonts w:ascii="Arial" w:eastAsia="Times New Roman" w:hAnsi="Arial" w:cs="Arial"/>
                <w:color w:val="1293EE"/>
                <w:sz w:val="23"/>
                <w:szCs w:val="23"/>
                <w:u w:val="single"/>
                <w:lang w:eastAsia="tr-TR"/>
              </w:rPr>
            </w:pPr>
            <w:hyperlink r:id="rId11" w:history="1">
              <w:r w:rsidR="001B434D" w:rsidRPr="00040599">
                <w:rPr>
                  <w:rStyle w:val="Kpr"/>
                  <w:rFonts w:ascii="Arial" w:hAnsi="Arial" w:cs="Arial"/>
                  <w:color w:val="1293EE"/>
                  <w:sz w:val="23"/>
                  <w:szCs w:val="23"/>
                </w:rPr>
                <w:t>OTO YANLARI DÖŞEME TEKNİKLERİ</w:t>
              </w:r>
            </w:hyperlink>
          </w:p>
        </w:tc>
      </w:tr>
    </w:tbl>
    <w:p w14:paraId="653F53F3" w14:textId="77777777" w:rsidR="007455C9" w:rsidRPr="00040599" w:rsidRDefault="007455C9" w:rsidP="007455C9">
      <w:pPr>
        <w:shd w:val="clear" w:color="auto" w:fill="FFFFFF"/>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 </w:t>
      </w:r>
    </w:p>
    <w:p w14:paraId="2C1703C9" w14:textId="77777777" w:rsidR="00587030" w:rsidRPr="00040599" w:rsidRDefault="007455C9" w:rsidP="00587030">
      <w:pPr>
        <w:shd w:val="clear" w:color="auto" w:fill="FFFFFF"/>
        <w:spacing w:after="0" w:line="408" w:lineRule="atLeast"/>
        <w:jc w:val="center"/>
        <w:rPr>
          <w:rFonts w:ascii="Arial" w:eastAsia="Times New Roman" w:hAnsi="Arial" w:cs="Arial"/>
          <w:color w:val="000000"/>
          <w:sz w:val="21"/>
          <w:szCs w:val="21"/>
          <w:lang w:eastAsia="tr-TR"/>
        </w:rPr>
      </w:pPr>
      <w:r w:rsidRPr="00040599">
        <w:rPr>
          <w:rFonts w:ascii="Arial" w:eastAsia="Times New Roman" w:hAnsi="Arial" w:cs="Arial"/>
          <w:b/>
          <w:bCs/>
          <w:color w:val="000000"/>
          <w:sz w:val="28"/>
          <w:szCs w:val="28"/>
          <w:lang w:eastAsia="tr-TR"/>
        </w:rPr>
        <w:t>MOBİLYA ÜRETİMİ DERSİ</w:t>
      </w:r>
    </w:p>
    <w:p w14:paraId="6D00BC43" w14:textId="35A0D2F7" w:rsidR="007455C9" w:rsidRPr="00040599" w:rsidRDefault="009E3E3F" w:rsidP="00587030">
      <w:pPr>
        <w:shd w:val="clear" w:color="auto" w:fill="FFFFFF"/>
        <w:spacing w:after="0" w:line="408" w:lineRule="atLeast"/>
        <w:jc w:val="center"/>
        <w:rPr>
          <w:rFonts w:ascii="Arial" w:eastAsia="Times New Roman" w:hAnsi="Arial" w:cs="Arial"/>
          <w:color w:val="000000"/>
          <w:sz w:val="27"/>
          <w:szCs w:val="27"/>
          <w:lang w:eastAsia="tr-TR"/>
        </w:rPr>
      </w:pPr>
      <w:r w:rsidRPr="00040599">
        <w:rPr>
          <w:rFonts w:ascii="Arial" w:eastAsia="Times New Roman" w:hAnsi="Arial" w:cs="Arial"/>
          <w:color w:val="000000"/>
          <w:sz w:val="27"/>
          <w:szCs w:val="27"/>
          <w:lang w:eastAsia="tr-TR"/>
        </w:rPr>
        <w:t xml:space="preserve">Mobilya </w:t>
      </w:r>
      <w:r w:rsidR="00E849BB" w:rsidRPr="00040599">
        <w:rPr>
          <w:rFonts w:ascii="Arial" w:eastAsia="Times New Roman" w:hAnsi="Arial" w:cs="Arial"/>
          <w:color w:val="000000"/>
          <w:sz w:val="27"/>
          <w:szCs w:val="27"/>
          <w:lang w:eastAsia="tr-TR"/>
        </w:rPr>
        <w:t>Üretimi dersine</w:t>
      </w:r>
      <w:r w:rsidR="007455C9" w:rsidRPr="00040599">
        <w:rPr>
          <w:rFonts w:ascii="Arial" w:eastAsia="Times New Roman" w:hAnsi="Arial" w:cs="Arial"/>
          <w:color w:val="000000"/>
          <w:sz w:val="27"/>
          <w:szCs w:val="27"/>
          <w:lang w:eastAsia="tr-TR"/>
        </w:rPr>
        <w:t xml:space="preserve"> ait modüller aşağıda sıralanmıştır.</w:t>
      </w:r>
    </w:p>
    <w:p w14:paraId="44F8B19D" w14:textId="77777777" w:rsidR="006F1C6F" w:rsidRPr="00040599" w:rsidRDefault="006F1C6F" w:rsidP="007455C9">
      <w:pPr>
        <w:shd w:val="clear" w:color="auto" w:fill="FFFFFF"/>
        <w:spacing w:after="0" w:line="408" w:lineRule="atLeast"/>
        <w:rPr>
          <w:rFonts w:ascii="Arial" w:eastAsia="Times New Roman" w:hAnsi="Arial" w:cs="Arial"/>
          <w:color w:val="000000"/>
          <w:sz w:val="21"/>
          <w:szCs w:val="21"/>
          <w:lang w:eastAsia="tr-TR"/>
        </w:rPr>
      </w:pPr>
    </w:p>
    <w:p w14:paraId="3FFA7FA9" w14:textId="67FFA9A5" w:rsidR="007455C9" w:rsidRPr="00040599" w:rsidRDefault="00005966" w:rsidP="00853066">
      <w:pPr>
        <w:numPr>
          <w:ilvl w:val="0"/>
          <w:numId w:val="1"/>
        </w:numPr>
        <w:shd w:val="clear" w:color="auto" w:fill="FFFFFF"/>
        <w:spacing w:after="0" w:line="240" w:lineRule="auto"/>
        <w:ind w:left="1020"/>
        <w:jc w:val="both"/>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 xml:space="preserve">İş Sağlığı ve Güvenliği </w:t>
      </w:r>
    </w:p>
    <w:p w14:paraId="0EBF8339" w14:textId="22CA6C53" w:rsidR="007455C9" w:rsidRPr="00040599" w:rsidRDefault="00005966" w:rsidP="00853066">
      <w:pPr>
        <w:numPr>
          <w:ilvl w:val="0"/>
          <w:numId w:val="1"/>
        </w:numPr>
        <w:shd w:val="clear" w:color="auto" w:fill="FFFFFF"/>
        <w:spacing w:after="0" w:line="240" w:lineRule="auto"/>
        <w:ind w:left="1020"/>
        <w:jc w:val="both"/>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 xml:space="preserve">Mobilya Sektörünün Gelişimi </w:t>
      </w:r>
    </w:p>
    <w:p w14:paraId="58446963" w14:textId="14A4C531" w:rsidR="006F1C6F" w:rsidRPr="00040599" w:rsidRDefault="006F1C6F" w:rsidP="00853066">
      <w:pPr>
        <w:numPr>
          <w:ilvl w:val="0"/>
          <w:numId w:val="1"/>
        </w:numPr>
        <w:shd w:val="clear" w:color="auto" w:fill="FFFFFF"/>
        <w:spacing w:after="0" w:line="240" w:lineRule="auto"/>
        <w:ind w:left="1020"/>
        <w:jc w:val="both"/>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Hammadde ve Yarı Mamul Malzemeler</w:t>
      </w:r>
    </w:p>
    <w:p w14:paraId="13E7DFF9" w14:textId="022159C3" w:rsidR="006F1C6F" w:rsidRPr="00040599" w:rsidRDefault="006F1C6F" w:rsidP="00853066">
      <w:pPr>
        <w:numPr>
          <w:ilvl w:val="0"/>
          <w:numId w:val="1"/>
        </w:numPr>
        <w:shd w:val="clear" w:color="auto" w:fill="FFFFFF"/>
        <w:spacing w:after="0" w:line="240" w:lineRule="auto"/>
        <w:ind w:left="1020"/>
        <w:jc w:val="both"/>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Ağaç İşleri El Takımları</w:t>
      </w:r>
    </w:p>
    <w:p w14:paraId="11C4B845" w14:textId="77777777" w:rsidR="007455C9" w:rsidRPr="00040599" w:rsidRDefault="007455C9" w:rsidP="007455C9">
      <w:pPr>
        <w:shd w:val="clear" w:color="auto" w:fill="FFFFFF"/>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 </w:t>
      </w:r>
    </w:p>
    <w:p w14:paraId="7D42F93A" w14:textId="60439C1E" w:rsidR="009A1119" w:rsidRPr="00040599" w:rsidRDefault="009A1119" w:rsidP="00853066">
      <w:pPr>
        <w:pStyle w:val="ListeParagraf"/>
        <w:numPr>
          <w:ilvl w:val="1"/>
          <w:numId w:val="1"/>
        </w:numPr>
        <w:shd w:val="clear" w:color="auto" w:fill="FFFFFF"/>
        <w:spacing w:after="0" w:line="240" w:lineRule="auto"/>
        <w:jc w:val="both"/>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 xml:space="preserve"> İş Sağlığı ve Güvenliği </w:t>
      </w:r>
    </w:p>
    <w:p w14:paraId="42DDD9A0" w14:textId="0D60108C" w:rsidR="007455C9" w:rsidRPr="00040599" w:rsidRDefault="007455C9" w:rsidP="007455C9">
      <w:pPr>
        <w:shd w:val="clear" w:color="auto" w:fill="FFFFFF"/>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 xml:space="preserve">MODÜLÜN AMACI: </w:t>
      </w:r>
      <w:r w:rsidR="009A1119" w:rsidRPr="00040599">
        <w:rPr>
          <w:rFonts w:ascii="Arial" w:hAnsi="Arial" w:cs="Arial"/>
          <w:bCs/>
          <w:sz w:val="27"/>
          <w:szCs w:val="27"/>
        </w:rPr>
        <w:t>Bireye/öğrenciye; iş sağlığı ve güvenliği ile ilgili temel bilgi ve becerileri kazandırmaktır.</w:t>
      </w:r>
    </w:p>
    <w:p w14:paraId="5CFEFFD5" w14:textId="2E5D8E7D" w:rsidR="008C0CA6" w:rsidRPr="00040599" w:rsidRDefault="007455C9" w:rsidP="008C0CA6">
      <w:pPr>
        <w:spacing w:line="256" w:lineRule="auto"/>
        <w:rPr>
          <w:rFonts w:ascii="Arial" w:hAnsi="Arial" w:cs="Arial"/>
        </w:rPr>
      </w:pPr>
      <w:r w:rsidRPr="00040599">
        <w:rPr>
          <w:rFonts w:ascii="Arial" w:eastAsia="Times New Roman" w:hAnsi="Arial" w:cs="Arial"/>
          <w:b/>
          <w:bCs/>
          <w:color w:val="000000"/>
          <w:sz w:val="27"/>
          <w:szCs w:val="27"/>
          <w:lang w:eastAsia="tr-TR"/>
        </w:rPr>
        <w:t>KONULAR:</w:t>
      </w:r>
    </w:p>
    <w:p w14:paraId="03A51B37" w14:textId="263BBE44" w:rsidR="008C0CA6" w:rsidRPr="00040599" w:rsidRDefault="008C0CA6" w:rsidP="00853066">
      <w:pPr>
        <w:pStyle w:val="ListeParagraf"/>
        <w:numPr>
          <w:ilvl w:val="0"/>
          <w:numId w:val="2"/>
        </w:numPr>
        <w:spacing w:line="256" w:lineRule="auto"/>
        <w:rPr>
          <w:rFonts w:ascii="Arial" w:hAnsi="Arial" w:cs="Arial"/>
          <w:sz w:val="27"/>
          <w:szCs w:val="27"/>
        </w:rPr>
      </w:pPr>
      <w:r w:rsidRPr="00040599">
        <w:rPr>
          <w:rFonts w:ascii="Arial" w:hAnsi="Arial" w:cs="Arial"/>
          <w:sz w:val="27"/>
          <w:szCs w:val="27"/>
        </w:rPr>
        <w:t>İş Sağlığı ve Güvenliği Temel Haklar</w:t>
      </w:r>
    </w:p>
    <w:p w14:paraId="0E565BF9" w14:textId="221312C9" w:rsidR="008C0CA6" w:rsidRPr="00040599" w:rsidRDefault="008C0CA6" w:rsidP="00853066">
      <w:pPr>
        <w:pStyle w:val="ListeParagraf"/>
        <w:numPr>
          <w:ilvl w:val="0"/>
          <w:numId w:val="2"/>
        </w:numPr>
        <w:spacing w:line="256" w:lineRule="auto"/>
        <w:rPr>
          <w:rFonts w:ascii="Arial" w:hAnsi="Arial" w:cs="Arial"/>
          <w:sz w:val="27"/>
          <w:szCs w:val="27"/>
        </w:rPr>
      </w:pPr>
      <w:r w:rsidRPr="00040599">
        <w:rPr>
          <w:rFonts w:ascii="Arial" w:hAnsi="Arial" w:cs="Arial"/>
          <w:sz w:val="27"/>
          <w:szCs w:val="27"/>
        </w:rPr>
        <w:t>Meslek Hastalıkları</w:t>
      </w:r>
    </w:p>
    <w:p w14:paraId="203A77D3" w14:textId="77777777" w:rsidR="008C0CA6" w:rsidRPr="00040599" w:rsidRDefault="008C0CA6" w:rsidP="00853066">
      <w:pPr>
        <w:pStyle w:val="ListeParagraf"/>
        <w:numPr>
          <w:ilvl w:val="0"/>
          <w:numId w:val="2"/>
        </w:numPr>
        <w:spacing w:line="256" w:lineRule="auto"/>
        <w:rPr>
          <w:rFonts w:ascii="Arial" w:hAnsi="Arial" w:cs="Arial"/>
          <w:sz w:val="27"/>
          <w:szCs w:val="27"/>
        </w:rPr>
      </w:pPr>
      <w:r w:rsidRPr="00040599">
        <w:rPr>
          <w:rFonts w:ascii="Arial" w:hAnsi="Arial" w:cs="Arial"/>
          <w:sz w:val="27"/>
          <w:szCs w:val="27"/>
        </w:rPr>
        <w:t>İş Kazalarına Karşı Önlemler</w:t>
      </w:r>
    </w:p>
    <w:p w14:paraId="31430EBA" w14:textId="7E139BA9" w:rsidR="008C0CA6" w:rsidRPr="00040599" w:rsidRDefault="008C0CA6" w:rsidP="008C0CA6">
      <w:pPr>
        <w:spacing w:line="256" w:lineRule="auto"/>
        <w:ind w:left="360"/>
        <w:rPr>
          <w:rFonts w:ascii="Arial" w:hAnsi="Arial" w:cs="Arial"/>
          <w:sz w:val="27"/>
          <w:szCs w:val="27"/>
        </w:rPr>
      </w:pPr>
      <w:r w:rsidRPr="00040599">
        <w:rPr>
          <w:rFonts w:ascii="Arial" w:hAnsi="Arial" w:cs="Arial"/>
          <w:sz w:val="27"/>
          <w:szCs w:val="27"/>
        </w:rPr>
        <w:t xml:space="preserve">İş sağlığı ve güvenliği, çalışanların yasal hak ve sorumlulukları ile iş kazalarından doğabilecek hukuki sonuçları açıklar.  Meslek hastalıkları ve korunma yöntemlerini açıklar. İş yerinde oluşabilecek iş kazalarına karşı gerekli tedbirleri alır. </w:t>
      </w:r>
    </w:p>
    <w:p w14:paraId="2338A908" w14:textId="77777777" w:rsidR="00D439C9" w:rsidRDefault="00D439C9" w:rsidP="00D439C9"/>
    <w:p w14:paraId="4FB96A67" w14:textId="35EC725F" w:rsidR="00D439C9" w:rsidRDefault="00AF7D29" w:rsidP="00D439C9">
      <w:r>
        <w:t xml:space="preserve"> </w:t>
      </w:r>
    </w:p>
    <w:p w14:paraId="1733CABC" w14:textId="77777777" w:rsidR="00D439C9" w:rsidRDefault="00D439C9" w:rsidP="00D439C9"/>
    <w:p w14:paraId="4A708F1C" w14:textId="77777777" w:rsidR="009A1119" w:rsidRPr="00040599" w:rsidRDefault="009A1119" w:rsidP="007455C9">
      <w:pPr>
        <w:shd w:val="clear" w:color="auto" w:fill="FFFFFF"/>
        <w:spacing w:after="0" w:line="408" w:lineRule="atLeast"/>
        <w:rPr>
          <w:rFonts w:ascii="Arial" w:eastAsia="Times New Roman" w:hAnsi="Arial" w:cs="Arial"/>
          <w:b/>
          <w:bCs/>
          <w:color w:val="000000"/>
          <w:sz w:val="27"/>
          <w:szCs w:val="27"/>
          <w:lang w:eastAsia="tr-TR"/>
        </w:rPr>
      </w:pPr>
    </w:p>
    <w:p w14:paraId="5515A9D2" w14:textId="67008344" w:rsidR="007455C9" w:rsidRPr="00040599" w:rsidRDefault="007455C9" w:rsidP="007455C9">
      <w:pPr>
        <w:shd w:val="clear" w:color="auto" w:fill="FFFFFF"/>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2-</w:t>
      </w:r>
      <w:r w:rsidR="009A1119" w:rsidRPr="00040599">
        <w:rPr>
          <w:rFonts w:ascii="Arial" w:eastAsia="Times New Roman" w:hAnsi="Arial" w:cs="Arial"/>
          <w:b/>
          <w:bCs/>
          <w:color w:val="000000"/>
          <w:sz w:val="27"/>
          <w:szCs w:val="27"/>
          <w:lang w:eastAsia="tr-TR"/>
        </w:rPr>
        <w:t xml:space="preserve"> Mobilya Sektörünün Gelişimi</w:t>
      </w:r>
      <w:r w:rsidRPr="00040599">
        <w:rPr>
          <w:rFonts w:ascii="Arial" w:eastAsia="Times New Roman" w:hAnsi="Arial" w:cs="Arial"/>
          <w:b/>
          <w:bCs/>
          <w:color w:val="000000"/>
          <w:sz w:val="27"/>
          <w:szCs w:val="27"/>
          <w:lang w:eastAsia="tr-TR"/>
        </w:rPr>
        <w:br/>
        <w:t xml:space="preserve">MODÜLÜN AMACI: </w:t>
      </w:r>
      <w:r w:rsidR="009A1119" w:rsidRPr="00040599">
        <w:rPr>
          <w:rFonts w:ascii="Arial" w:hAnsi="Arial" w:cs="Arial"/>
          <w:bCs/>
          <w:sz w:val="27"/>
          <w:szCs w:val="27"/>
        </w:rPr>
        <w:t xml:space="preserve">Bireye/öğrenciye; </w:t>
      </w:r>
      <w:r w:rsidR="009A1119" w:rsidRPr="00040599">
        <w:rPr>
          <w:rFonts w:ascii="Arial" w:hAnsi="Arial" w:cs="Arial"/>
          <w:sz w:val="27"/>
          <w:szCs w:val="27"/>
        </w:rPr>
        <w:t xml:space="preserve">mobilya ve iç mekân tasarımı alanını, sektördeki çalışma alanları ile iş olanakları ile </w:t>
      </w:r>
      <w:r w:rsidR="009A1119" w:rsidRPr="00040599">
        <w:rPr>
          <w:rFonts w:ascii="Arial" w:hAnsi="Arial" w:cs="Arial"/>
          <w:bCs/>
          <w:sz w:val="27"/>
          <w:szCs w:val="27"/>
        </w:rPr>
        <w:t>ilgili bilgi ve beceriler kazandırmaktır</w:t>
      </w:r>
      <w:r w:rsidR="009A1119" w:rsidRPr="00040599">
        <w:rPr>
          <w:rFonts w:ascii="Arial" w:hAnsi="Arial" w:cs="Arial"/>
          <w:bCs/>
        </w:rPr>
        <w:t>.</w:t>
      </w:r>
    </w:p>
    <w:p w14:paraId="22C14A36" w14:textId="77777777" w:rsidR="00134A3F" w:rsidRPr="00040599" w:rsidRDefault="00134A3F" w:rsidP="00134A3F">
      <w:pPr>
        <w:spacing w:after="0" w:line="256" w:lineRule="auto"/>
        <w:rPr>
          <w:rFonts w:ascii="Arial" w:eastAsia="Times New Roman" w:hAnsi="Arial" w:cs="Arial"/>
          <w:b/>
          <w:bCs/>
          <w:color w:val="000000"/>
          <w:sz w:val="27"/>
          <w:szCs w:val="27"/>
          <w:lang w:eastAsia="tr-TR"/>
        </w:rPr>
      </w:pPr>
    </w:p>
    <w:p w14:paraId="1C9482E9" w14:textId="37FDE830" w:rsidR="00134A3F" w:rsidRPr="00040599" w:rsidRDefault="007455C9" w:rsidP="006A4BB9">
      <w:pPr>
        <w:pStyle w:val="ListeParagraf"/>
        <w:spacing w:line="256" w:lineRule="auto"/>
        <w:rPr>
          <w:rFonts w:ascii="Arial" w:hAnsi="Arial" w:cs="Arial"/>
        </w:rPr>
      </w:pPr>
      <w:r w:rsidRPr="00040599">
        <w:rPr>
          <w:rFonts w:ascii="Arial" w:eastAsia="Times New Roman" w:hAnsi="Arial" w:cs="Arial"/>
          <w:b/>
          <w:bCs/>
          <w:color w:val="000000"/>
          <w:sz w:val="27"/>
          <w:szCs w:val="27"/>
          <w:lang w:eastAsia="tr-TR"/>
        </w:rPr>
        <w:t>KONULAR:</w:t>
      </w:r>
      <w:r w:rsidRPr="00040599">
        <w:rPr>
          <w:rFonts w:ascii="Arial" w:eastAsia="Times New Roman" w:hAnsi="Arial" w:cs="Arial"/>
          <w:b/>
          <w:bCs/>
          <w:color w:val="000000"/>
          <w:sz w:val="27"/>
          <w:szCs w:val="27"/>
          <w:lang w:eastAsia="tr-TR"/>
        </w:rPr>
        <w:br/>
      </w:r>
    </w:p>
    <w:p w14:paraId="01863679" w14:textId="533E6AD0" w:rsidR="008C0CA6" w:rsidRPr="00040599" w:rsidRDefault="008C0CA6" w:rsidP="00853066">
      <w:pPr>
        <w:pStyle w:val="ListeParagraf"/>
        <w:numPr>
          <w:ilvl w:val="0"/>
          <w:numId w:val="3"/>
        </w:numPr>
        <w:spacing w:after="0" w:line="256" w:lineRule="auto"/>
        <w:rPr>
          <w:rFonts w:ascii="Arial" w:hAnsi="Arial" w:cs="Arial"/>
          <w:sz w:val="27"/>
          <w:szCs w:val="27"/>
        </w:rPr>
      </w:pPr>
      <w:r w:rsidRPr="00040599">
        <w:rPr>
          <w:rFonts w:ascii="Arial" w:hAnsi="Arial" w:cs="Arial"/>
          <w:sz w:val="27"/>
          <w:szCs w:val="27"/>
        </w:rPr>
        <w:t>Mobilya ve iç mekân tasarımı alanı tanımı</w:t>
      </w:r>
    </w:p>
    <w:p w14:paraId="7B3EF487" w14:textId="77777777" w:rsidR="00D439C9" w:rsidRDefault="008C0CA6" w:rsidP="00853066">
      <w:pPr>
        <w:pStyle w:val="ListeParagraf"/>
        <w:numPr>
          <w:ilvl w:val="0"/>
          <w:numId w:val="3"/>
        </w:numPr>
        <w:shd w:val="clear" w:color="auto" w:fill="FFFFFF"/>
        <w:spacing w:after="0" w:line="408" w:lineRule="atLeast"/>
        <w:rPr>
          <w:rFonts w:ascii="Arial" w:eastAsia="Times New Roman" w:hAnsi="Arial" w:cs="Arial"/>
          <w:b/>
          <w:bCs/>
          <w:color w:val="000000"/>
          <w:sz w:val="27"/>
          <w:szCs w:val="27"/>
          <w:lang w:eastAsia="tr-TR"/>
        </w:rPr>
      </w:pPr>
      <w:r w:rsidRPr="00040599">
        <w:rPr>
          <w:rFonts w:ascii="Arial" w:hAnsi="Arial" w:cs="Arial"/>
          <w:sz w:val="27"/>
          <w:szCs w:val="27"/>
        </w:rPr>
        <w:t>Çalışma alanları ve iş olanakları</w:t>
      </w:r>
      <w:r w:rsidR="007455C9" w:rsidRPr="00040599">
        <w:rPr>
          <w:rFonts w:ascii="Arial" w:eastAsia="Times New Roman" w:hAnsi="Arial" w:cs="Arial"/>
          <w:b/>
          <w:bCs/>
          <w:color w:val="000000"/>
          <w:sz w:val="27"/>
          <w:szCs w:val="27"/>
          <w:lang w:eastAsia="tr-TR"/>
        </w:rPr>
        <w:br/>
        <w:t>           </w:t>
      </w:r>
      <w:r w:rsidR="007455C9" w:rsidRPr="00040599">
        <w:rPr>
          <w:rFonts w:ascii="Arial" w:eastAsia="Times New Roman" w:hAnsi="Arial" w:cs="Arial"/>
          <w:b/>
          <w:bCs/>
          <w:color w:val="000000"/>
          <w:sz w:val="27"/>
          <w:szCs w:val="27"/>
          <w:lang w:eastAsia="tr-TR"/>
        </w:rPr>
        <w:br/>
      </w:r>
    </w:p>
    <w:p w14:paraId="7DDAD808" w14:textId="77777777" w:rsidR="00D439C9" w:rsidRDefault="00D439C9" w:rsidP="00D439C9">
      <w:pPr>
        <w:ind w:left="360"/>
      </w:pPr>
    </w:p>
    <w:p w14:paraId="4F9EA291" w14:textId="6D5B35FF" w:rsidR="00D439C9" w:rsidRDefault="00AF7D29" w:rsidP="00D439C9">
      <w:pPr>
        <w:ind w:left="360"/>
      </w:pPr>
      <w:r>
        <w:t xml:space="preserve"> </w:t>
      </w:r>
    </w:p>
    <w:p w14:paraId="76DFB3E6" w14:textId="5D88314A" w:rsidR="007455C9" w:rsidRPr="00040599" w:rsidRDefault="007455C9" w:rsidP="00D439C9">
      <w:pPr>
        <w:shd w:val="clear" w:color="auto" w:fill="FFFFFF"/>
        <w:spacing w:after="0" w:line="408" w:lineRule="atLeast"/>
        <w:rPr>
          <w:rFonts w:ascii="Arial" w:eastAsia="Times New Roman" w:hAnsi="Arial" w:cs="Arial"/>
          <w:b/>
          <w:bCs/>
          <w:color w:val="000000"/>
          <w:sz w:val="27"/>
          <w:szCs w:val="27"/>
          <w:lang w:eastAsia="tr-TR"/>
        </w:rPr>
      </w:pPr>
    </w:p>
    <w:p w14:paraId="4440D4EE" w14:textId="77777777" w:rsidR="006A4BB9" w:rsidRPr="00040599" w:rsidRDefault="006A4BB9" w:rsidP="007455C9">
      <w:pPr>
        <w:shd w:val="clear" w:color="auto" w:fill="FFFFFF"/>
        <w:spacing w:after="0" w:line="408" w:lineRule="atLeast"/>
        <w:rPr>
          <w:rFonts w:ascii="Arial" w:eastAsia="Times New Roman" w:hAnsi="Arial" w:cs="Arial"/>
          <w:b/>
          <w:bCs/>
          <w:color w:val="000000"/>
          <w:sz w:val="27"/>
          <w:szCs w:val="27"/>
          <w:lang w:eastAsia="tr-TR"/>
        </w:rPr>
      </w:pPr>
    </w:p>
    <w:p w14:paraId="12E2781C" w14:textId="77777777" w:rsidR="009A1119" w:rsidRPr="00040599" w:rsidRDefault="007455C9" w:rsidP="009A1119">
      <w:pPr>
        <w:shd w:val="clear" w:color="auto" w:fill="FFFFFF"/>
        <w:spacing w:after="0" w:line="240" w:lineRule="auto"/>
        <w:ind w:left="720"/>
        <w:jc w:val="both"/>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 xml:space="preserve">3- </w:t>
      </w:r>
      <w:r w:rsidR="009A1119" w:rsidRPr="00040599">
        <w:rPr>
          <w:rFonts w:ascii="Arial" w:eastAsia="Times New Roman" w:hAnsi="Arial" w:cs="Arial"/>
          <w:b/>
          <w:bCs/>
          <w:color w:val="000000"/>
          <w:sz w:val="27"/>
          <w:szCs w:val="27"/>
          <w:lang w:eastAsia="tr-TR"/>
        </w:rPr>
        <w:t>Hammadde ve Yarı Mamul Malzemeler</w:t>
      </w:r>
    </w:p>
    <w:p w14:paraId="7F056DF8" w14:textId="03C7A16E" w:rsidR="007455C9" w:rsidRPr="00040599" w:rsidRDefault="007455C9" w:rsidP="007455C9">
      <w:pPr>
        <w:shd w:val="clear" w:color="auto" w:fill="FFFFFF"/>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br/>
        <w:t xml:space="preserve">MODÜLÜN AMACI: </w:t>
      </w:r>
      <w:r w:rsidR="009A1119" w:rsidRPr="00040599">
        <w:rPr>
          <w:rFonts w:ascii="Arial" w:hAnsi="Arial" w:cs="Arial"/>
          <w:bCs/>
          <w:sz w:val="27"/>
          <w:szCs w:val="27"/>
        </w:rPr>
        <w:t xml:space="preserve">Bireye/öğrenciye; </w:t>
      </w:r>
      <w:r w:rsidR="009A1119" w:rsidRPr="00040599">
        <w:rPr>
          <w:rFonts w:ascii="Arial" w:hAnsi="Arial" w:cs="Arial"/>
          <w:sz w:val="27"/>
          <w:szCs w:val="27"/>
        </w:rPr>
        <w:t>mobilya sektöründe kullanılan hammadde ve yarı mamul malzemeler ile</w:t>
      </w:r>
      <w:r w:rsidR="009A1119" w:rsidRPr="00040599">
        <w:rPr>
          <w:rFonts w:ascii="Arial" w:hAnsi="Arial" w:cs="Arial"/>
          <w:bCs/>
          <w:sz w:val="27"/>
          <w:szCs w:val="27"/>
        </w:rPr>
        <w:t xml:space="preserve"> ilgili bilgi ve beceriler kazandırmaktır.</w:t>
      </w:r>
    </w:p>
    <w:p w14:paraId="0E72CD99" w14:textId="6546304F" w:rsidR="00134A3F" w:rsidRPr="00040599" w:rsidRDefault="007455C9" w:rsidP="00134A3F">
      <w:pPr>
        <w:pStyle w:val="ListeParagraf"/>
        <w:spacing w:after="0" w:line="256" w:lineRule="auto"/>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KONULAR:</w:t>
      </w:r>
    </w:p>
    <w:p w14:paraId="4E6A8FCC" w14:textId="77777777" w:rsidR="00134A3F" w:rsidRPr="00040599" w:rsidRDefault="00134A3F" w:rsidP="00134A3F">
      <w:pPr>
        <w:pStyle w:val="ListeParagraf"/>
        <w:spacing w:after="0" w:line="256" w:lineRule="auto"/>
        <w:ind w:left="192"/>
        <w:rPr>
          <w:rFonts w:ascii="Arial" w:hAnsi="Arial" w:cs="Arial"/>
        </w:rPr>
      </w:pPr>
    </w:p>
    <w:p w14:paraId="6E2AD0CE" w14:textId="77777777" w:rsidR="00134A3F" w:rsidRPr="00040599" w:rsidRDefault="00134A3F" w:rsidP="00853066">
      <w:pPr>
        <w:pStyle w:val="ListeParagraf"/>
        <w:numPr>
          <w:ilvl w:val="0"/>
          <w:numId w:val="4"/>
        </w:numPr>
        <w:spacing w:after="0" w:line="256" w:lineRule="auto"/>
        <w:rPr>
          <w:rFonts w:ascii="Arial" w:hAnsi="Arial" w:cs="Arial"/>
          <w:sz w:val="27"/>
          <w:szCs w:val="27"/>
        </w:rPr>
      </w:pPr>
      <w:r w:rsidRPr="00040599">
        <w:rPr>
          <w:rFonts w:ascii="Arial" w:hAnsi="Arial" w:cs="Arial"/>
          <w:sz w:val="27"/>
          <w:szCs w:val="27"/>
        </w:rPr>
        <w:t>Ağaç çeşitleri ve özellikleri</w:t>
      </w:r>
    </w:p>
    <w:p w14:paraId="50B83CB6" w14:textId="17BC3D16" w:rsidR="00134A3F" w:rsidRPr="00040599" w:rsidRDefault="00134A3F" w:rsidP="00853066">
      <w:pPr>
        <w:pStyle w:val="ListeParagraf"/>
        <w:numPr>
          <w:ilvl w:val="0"/>
          <w:numId w:val="4"/>
        </w:numPr>
        <w:spacing w:after="0" w:line="256" w:lineRule="auto"/>
        <w:rPr>
          <w:rFonts w:ascii="Arial" w:hAnsi="Arial" w:cs="Arial"/>
          <w:sz w:val="27"/>
          <w:szCs w:val="27"/>
        </w:rPr>
      </w:pPr>
      <w:r w:rsidRPr="00040599">
        <w:rPr>
          <w:rFonts w:ascii="Arial" w:hAnsi="Arial" w:cs="Arial"/>
          <w:sz w:val="27"/>
          <w:szCs w:val="27"/>
        </w:rPr>
        <w:t>Yapay levhalar ve özellikleri</w:t>
      </w:r>
    </w:p>
    <w:p w14:paraId="77B61BCB" w14:textId="77777777" w:rsidR="0075014D" w:rsidRPr="00040599" w:rsidRDefault="0075014D" w:rsidP="0075014D">
      <w:pPr>
        <w:spacing w:after="120" w:line="240" w:lineRule="auto"/>
        <w:ind w:left="360"/>
        <w:jc w:val="both"/>
        <w:rPr>
          <w:rFonts w:ascii="Arial" w:hAnsi="Arial" w:cs="Arial"/>
          <w:bCs/>
        </w:rPr>
      </w:pPr>
    </w:p>
    <w:p w14:paraId="65B14004" w14:textId="7555CD69" w:rsidR="0075014D" w:rsidRPr="00040599" w:rsidRDefault="0075014D" w:rsidP="0075014D">
      <w:pPr>
        <w:spacing w:after="120" w:line="240" w:lineRule="auto"/>
        <w:ind w:left="360"/>
        <w:jc w:val="both"/>
        <w:rPr>
          <w:rFonts w:ascii="Arial" w:hAnsi="Arial" w:cs="Arial"/>
          <w:sz w:val="27"/>
          <w:szCs w:val="27"/>
        </w:rPr>
      </w:pPr>
      <w:r w:rsidRPr="00040599">
        <w:rPr>
          <w:rFonts w:ascii="Arial" w:hAnsi="Arial" w:cs="Arial"/>
          <w:bCs/>
          <w:sz w:val="27"/>
          <w:szCs w:val="27"/>
        </w:rPr>
        <w:t xml:space="preserve">Ağaç çeşitleri ve özelliklerini </w:t>
      </w:r>
      <w:r w:rsidRPr="00040599">
        <w:rPr>
          <w:rFonts w:ascii="Arial" w:hAnsi="Arial" w:cs="Arial"/>
          <w:sz w:val="27"/>
          <w:szCs w:val="27"/>
        </w:rPr>
        <w:t xml:space="preserve">açıklar. </w:t>
      </w:r>
      <w:r w:rsidRPr="00040599">
        <w:rPr>
          <w:rFonts w:ascii="Arial" w:hAnsi="Arial" w:cs="Arial"/>
          <w:bCs/>
          <w:sz w:val="27"/>
          <w:szCs w:val="27"/>
        </w:rPr>
        <w:t xml:space="preserve">Yapay levhaları ve özelliklerini </w:t>
      </w:r>
      <w:r w:rsidRPr="00040599">
        <w:rPr>
          <w:rFonts w:ascii="Arial" w:hAnsi="Arial" w:cs="Arial"/>
          <w:sz w:val="27"/>
          <w:szCs w:val="27"/>
        </w:rPr>
        <w:t>açıklar.</w:t>
      </w:r>
    </w:p>
    <w:p w14:paraId="2B802EB0" w14:textId="77777777" w:rsidR="0075014D" w:rsidRPr="00040599" w:rsidRDefault="0075014D" w:rsidP="0075014D">
      <w:pPr>
        <w:pStyle w:val="ListeParagraf"/>
        <w:spacing w:after="0" w:line="256" w:lineRule="auto"/>
        <w:rPr>
          <w:rFonts w:ascii="Arial" w:hAnsi="Arial" w:cs="Arial"/>
          <w:sz w:val="27"/>
          <w:szCs w:val="27"/>
        </w:rPr>
      </w:pPr>
    </w:p>
    <w:p w14:paraId="16CD821E" w14:textId="77777777" w:rsidR="00134A3F" w:rsidRPr="00040599" w:rsidRDefault="00134A3F" w:rsidP="00134A3F">
      <w:pPr>
        <w:pStyle w:val="ListeParagraf"/>
        <w:spacing w:after="0" w:line="256" w:lineRule="auto"/>
        <w:rPr>
          <w:rFonts w:ascii="Arial" w:eastAsia="Times New Roman" w:hAnsi="Arial" w:cs="Arial"/>
          <w:b/>
          <w:bCs/>
          <w:color w:val="000000"/>
          <w:sz w:val="27"/>
          <w:szCs w:val="27"/>
          <w:lang w:eastAsia="tr-TR"/>
        </w:rPr>
      </w:pPr>
    </w:p>
    <w:p w14:paraId="17E720AC" w14:textId="50A9918B" w:rsidR="007455C9" w:rsidRPr="00040599" w:rsidRDefault="00AF7D29" w:rsidP="007455C9">
      <w:pPr>
        <w:shd w:val="clear" w:color="auto" w:fill="FFFFFF"/>
        <w:spacing w:after="0" w:line="408" w:lineRule="atLeast"/>
        <w:rPr>
          <w:rFonts w:ascii="Arial" w:eastAsia="Times New Roman" w:hAnsi="Arial" w:cs="Arial"/>
          <w:b/>
          <w:bCs/>
          <w:color w:val="000000"/>
          <w:sz w:val="27"/>
          <w:szCs w:val="27"/>
          <w:lang w:eastAsia="tr-TR"/>
        </w:rPr>
      </w:pPr>
      <w:r>
        <w:t xml:space="preserve"> </w:t>
      </w:r>
    </w:p>
    <w:p w14:paraId="078AD90E" w14:textId="62F09538" w:rsidR="00626756" w:rsidRPr="00040599" w:rsidRDefault="00626756" w:rsidP="007455C9">
      <w:pPr>
        <w:shd w:val="clear" w:color="auto" w:fill="FFFFFF"/>
        <w:spacing w:after="0" w:line="408" w:lineRule="atLeast"/>
        <w:rPr>
          <w:rFonts w:ascii="Arial" w:eastAsia="Times New Roman" w:hAnsi="Arial" w:cs="Arial"/>
          <w:b/>
          <w:bCs/>
          <w:color w:val="000000"/>
          <w:sz w:val="27"/>
          <w:szCs w:val="27"/>
          <w:lang w:eastAsia="tr-TR"/>
        </w:rPr>
      </w:pPr>
    </w:p>
    <w:p w14:paraId="4299780F" w14:textId="77777777" w:rsidR="00626756" w:rsidRPr="00040599" w:rsidRDefault="00626756" w:rsidP="007455C9">
      <w:pPr>
        <w:shd w:val="clear" w:color="auto" w:fill="FFFFFF"/>
        <w:spacing w:after="0" w:line="408" w:lineRule="atLeast"/>
        <w:rPr>
          <w:rFonts w:ascii="Arial" w:eastAsia="Times New Roman" w:hAnsi="Arial" w:cs="Arial"/>
          <w:b/>
          <w:bCs/>
          <w:color w:val="000000"/>
          <w:sz w:val="27"/>
          <w:szCs w:val="27"/>
          <w:lang w:eastAsia="tr-TR"/>
        </w:rPr>
      </w:pPr>
    </w:p>
    <w:p w14:paraId="4F8F0D46" w14:textId="77777777" w:rsidR="00626756" w:rsidRPr="00040599" w:rsidRDefault="00626756" w:rsidP="00626756">
      <w:pPr>
        <w:shd w:val="clear" w:color="auto" w:fill="FFFFFF"/>
        <w:spacing w:after="0" w:line="240" w:lineRule="auto"/>
        <w:ind w:firstLine="708"/>
        <w:jc w:val="both"/>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4. Ağaç İşleri El Takımları</w:t>
      </w:r>
    </w:p>
    <w:p w14:paraId="3DFD04BB" w14:textId="77777777" w:rsidR="00626756" w:rsidRPr="00040599" w:rsidRDefault="00626756" w:rsidP="00626756">
      <w:pPr>
        <w:shd w:val="clear" w:color="auto" w:fill="FFFFFF"/>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br/>
        <w:t xml:space="preserve">MODÜLÜN AMACI: </w:t>
      </w:r>
      <w:r w:rsidRPr="00040599">
        <w:rPr>
          <w:rFonts w:ascii="Arial" w:hAnsi="Arial" w:cs="Arial"/>
          <w:bCs/>
          <w:sz w:val="27"/>
          <w:szCs w:val="27"/>
        </w:rPr>
        <w:t xml:space="preserve">Bireye/öğrenciye; </w:t>
      </w:r>
      <w:r w:rsidRPr="00040599">
        <w:rPr>
          <w:rFonts w:ascii="Arial" w:hAnsi="Arial" w:cs="Arial"/>
          <w:sz w:val="27"/>
          <w:szCs w:val="27"/>
        </w:rPr>
        <w:t xml:space="preserve">tekniğine ve kurallarına uygun olarak </w:t>
      </w:r>
      <w:r w:rsidRPr="00040599">
        <w:rPr>
          <w:rFonts w:ascii="Arial" w:hAnsi="Arial" w:cs="Arial"/>
          <w:sz w:val="27"/>
          <w:szCs w:val="27"/>
        </w:rPr>
        <w:lastRenderedPageBreak/>
        <w:t xml:space="preserve">ağaç işlerinde kullanılan el takımlarının özelliklerini ve kullanım alanları </w:t>
      </w:r>
      <w:r w:rsidRPr="00040599">
        <w:rPr>
          <w:rFonts w:ascii="Arial" w:hAnsi="Arial" w:cs="Arial"/>
          <w:bCs/>
          <w:sz w:val="27"/>
          <w:szCs w:val="27"/>
        </w:rPr>
        <w:t>ile ilgili bilgi ve beceriler kazandırmaktır.</w:t>
      </w:r>
    </w:p>
    <w:p w14:paraId="2EAB4CA8" w14:textId="77777777" w:rsidR="00626756" w:rsidRPr="00040599" w:rsidRDefault="00626756" w:rsidP="00626756">
      <w:pPr>
        <w:pStyle w:val="ListeParagraf"/>
        <w:spacing w:after="0" w:line="256" w:lineRule="auto"/>
        <w:ind w:left="192"/>
        <w:rPr>
          <w:rFonts w:ascii="Arial" w:eastAsia="Times New Roman" w:hAnsi="Arial" w:cs="Arial"/>
          <w:b/>
          <w:bCs/>
          <w:color w:val="000000"/>
          <w:sz w:val="27"/>
          <w:szCs w:val="27"/>
          <w:lang w:eastAsia="tr-TR"/>
        </w:rPr>
      </w:pPr>
    </w:p>
    <w:p w14:paraId="7CA890E2" w14:textId="77777777" w:rsidR="00626756" w:rsidRPr="00040599" w:rsidRDefault="00626756" w:rsidP="00626756">
      <w:pPr>
        <w:pStyle w:val="ListeParagraf"/>
        <w:spacing w:after="0" w:line="256" w:lineRule="auto"/>
        <w:ind w:left="912"/>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KONULAR:</w:t>
      </w:r>
    </w:p>
    <w:p w14:paraId="69CB35B8" w14:textId="77777777" w:rsidR="00626756" w:rsidRPr="00040599" w:rsidRDefault="00626756" w:rsidP="00626756">
      <w:pPr>
        <w:pStyle w:val="ListeParagraf"/>
        <w:spacing w:after="0" w:line="256" w:lineRule="auto"/>
        <w:ind w:left="912"/>
        <w:rPr>
          <w:rFonts w:ascii="Arial" w:eastAsia="Times New Roman" w:hAnsi="Arial" w:cs="Arial"/>
          <w:b/>
          <w:bCs/>
          <w:color w:val="000000"/>
          <w:sz w:val="27"/>
          <w:szCs w:val="27"/>
          <w:lang w:eastAsia="tr-TR"/>
        </w:rPr>
      </w:pPr>
    </w:p>
    <w:p w14:paraId="33D8CB5B" w14:textId="77777777" w:rsidR="00626756" w:rsidRPr="00040599" w:rsidRDefault="00626756" w:rsidP="00626756">
      <w:pPr>
        <w:pStyle w:val="ListeParagraf"/>
        <w:numPr>
          <w:ilvl w:val="0"/>
          <w:numId w:val="5"/>
        </w:numPr>
        <w:spacing w:after="0" w:line="256" w:lineRule="auto"/>
        <w:rPr>
          <w:rFonts w:ascii="Arial" w:hAnsi="Arial" w:cs="Arial"/>
          <w:sz w:val="27"/>
          <w:szCs w:val="27"/>
        </w:rPr>
      </w:pPr>
      <w:r w:rsidRPr="00040599">
        <w:rPr>
          <w:rFonts w:ascii="Arial" w:hAnsi="Arial" w:cs="Arial"/>
          <w:sz w:val="27"/>
          <w:szCs w:val="27"/>
        </w:rPr>
        <w:t>Kesici aletler ve özellikleri</w:t>
      </w:r>
    </w:p>
    <w:p w14:paraId="1EFE3109" w14:textId="77777777" w:rsidR="00626756" w:rsidRPr="00040599" w:rsidRDefault="00626756" w:rsidP="00626756">
      <w:pPr>
        <w:pStyle w:val="ListeParagraf"/>
        <w:numPr>
          <w:ilvl w:val="0"/>
          <w:numId w:val="5"/>
        </w:numPr>
        <w:spacing w:after="0" w:line="256" w:lineRule="auto"/>
        <w:rPr>
          <w:rFonts w:ascii="Arial" w:hAnsi="Arial" w:cs="Arial"/>
          <w:sz w:val="27"/>
          <w:szCs w:val="27"/>
        </w:rPr>
      </w:pPr>
      <w:r w:rsidRPr="00040599">
        <w:rPr>
          <w:rFonts w:ascii="Arial" w:hAnsi="Arial" w:cs="Arial"/>
          <w:sz w:val="27"/>
          <w:szCs w:val="27"/>
        </w:rPr>
        <w:t>Ölçme, markalama, kontrol aletleri ve özellikleri</w:t>
      </w:r>
    </w:p>
    <w:p w14:paraId="18ABEAFB" w14:textId="77777777" w:rsidR="00626756" w:rsidRPr="00040599" w:rsidRDefault="00626756" w:rsidP="00626756">
      <w:pPr>
        <w:pStyle w:val="ListeParagraf"/>
        <w:numPr>
          <w:ilvl w:val="0"/>
          <w:numId w:val="5"/>
        </w:numPr>
        <w:spacing w:after="0" w:line="256" w:lineRule="auto"/>
        <w:rPr>
          <w:rFonts w:ascii="Arial" w:hAnsi="Arial" w:cs="Arial"/>
          <w:sz w:val="27"/>
          <w:szCs w:val="27"/>
        </w:rPr>
      </w:pPr>
      <w:r w:rsidRPr="00040599">
        <w:rPr>
          <w:rFonts w:ascii="Arial" w:hAnsi="Arial" w:cs="Arial"/>
          <w:sz w:val="27"/>
          <w:szCs w:val="27"/>
        </w:rPr>
        <w:t>Vurma bağlama aletleri ve özellikleri</w:t>
      </w:r>
    </w:p>
    <w:p w14:paraId="16626851" w14:textId="77777777" w:rsidR="00626756" w:rsidRPr="00040599" w:rsidRDefault="00626756" w:rsidP="00626756">
      <w:pPr>
        <w:shd w:val="clear" w:color="auto" w:fill="FFFFFF"/>
        <w:spacing w:after="0" w:line="408" w:lineRule="atLeast"/>
        <w:rPr>
          <w:rFonts w:ascii="Arial" w:eastAsia="Times New Roman" w:hAnsi="Arial" w:cs="Arial"/>
          <w:b/>
          <w:bCs/>
          <w:color w:val="000000"/>
          <w:sz w:val="27"/>
          <w:szCs w:val="27"/>
          <w:lang w:eastAsia="tr-TR"/>
        </w:rPr>
      </w:pPr>
    </w:p>
    <w:p w14:paraId="5848A9B1" w14:textId="77777777" w:rsidR="00626756" w:rsidRPr="00040599" w:rsidRDefault="00626756" w:rsidP="00626756">
      <w:pPr>
        <w:spacing w:after="120" w:line="240" w:lineRule="auto"/>
        <w:jc w:val="both"/>
        <w:rPr>
          <w:rFonts w:ascii="Arial" w:hAnsi="Arial" w:cs="Arial"/>
          <w:sz w:val="27"/>
          <w:szCs w:val="27"/>
        </w:rPr>
      </w:pPr>
      <w:r w:rsidRPr="00040599">
        <w:rPr>
          <w:rFonts w:ascii="Arial" w:hAnsi="Arial" w:cs="Arial"/>
          <w:sz w:val="27"/>
          <w:szCs w:val="27"/>
        </w:rPr>
        <w:t>Kesici aletler ve özelliklerini açıklar. Ölçme, markalama, kontrol aletleri ve özelliklerini açıklar. Vurma bağlama aletleri ve özelliklerini açıklar.</w:t>
      </w:r>
    </w:p>
    <w:p w14:paraId="06A08D21" w14:textId="30A96B55" w:rsidR="004C3D64" w:rsidRDefault="00626756" w:rsidP="00AF7D29">
      <w:r w:rsidRPr="00040599">
        <w:rPr>
          <w:rFonts w:ascii="Arial" w:eastAsia="Times New Roman" w:hAnsi="Arial" w:cs="Arial"/>
          <w:b/>
          <w:bCs/>
          <w:color w:val="000000"/>
          <w:sz w:val="27"/>
          <w:szCs w:val="27"/>
          <w:lang w:eastAsia="tr-TR"/>
        </w:rPr>
        <w:br/>
      </w:r>
      <w:r w:rsidR="00AF7D29">
        <w:t xml:space="preserve">    </w:t>
      </w:r>
    </w:p>
    <w:p w14:paraId="6E87689B" w14:textId="5BC4E7A6" w:rsidR="00AF7D29" w:rsidRDefault="00AF7D29" w:rsidP="00AF7D29"/>
    <w:p w14:paraId="2BF7ABBD" w14:textId="77777777" w:rsidR="00AF7D29" w:rsidRPr="00040599" w:rsidRDefault="00AF7D29" w:rsidP="00AF7D29">
      <w:pPr>
        <w:rPr>
          <w:rFonts w:ascii="Arial" w:eastAsia="Times New Roman" w:hAnsi="Arial" w:cs="Arial"/>
          <w:b/>
          <w:bCs/>
          <w:color w:val="000000"/>
          <w:sz w:val="27"/>
          <w:szCs w:val="27"/>
          <w:lang w:eastAsia="tr-TR"/>
        </w:rPr>
      </w:pPr>
    </w:p>
    <w:p w14:paraId="32A662B3" w14:textId="77777777" w:rsidR="00D35B92" w:rsidRPr="00040599" w:rsidRDefault="00D35B92" w:rsidP="00D35B92">
      <w:pPr>
        <w:pStyle w:val="style5"/>
        <w:shd w:val="clear" w:color="auto" w:fill="FFFFFF"/>
        <w:spacing w:before="0" w:beforeAutospacing="0" w:after="0" w:afterAutospacing="0" w:line="408" w:lineRule="atLeast"/>
        <w:jc w:val="center"/>
        <w:rPr>
          <w:rFonts w:ascii="Arial" w:hAnsi="Arial" w:cs="Arial"/>
          <w:color w:val="000000"/>
          <w:sz w:val="21"/>
          <w:szCs w:val="21"/>
        </w:rPr>
      </w:pPr>
      <w:r w:rsidRPr="00040599">
        <w:rPr>
          <w:rStyle w:val="Gl"/>
          <w:rFonts w:ascii="Arial" w:hAnsi="Arial" w:cs="Arial"/>
          <w:color w:val="000000"/>
          <w:sz w:val="30"/>
          <w:szCs w:val="30"/>
        </w:rPr>
        <w:t>MOBİLYA YAPIM TEKNİKLERİ DERSİ</w:t>
      </w:r>
      <w:r w:rsidRPr="00040599">
        <w:rPr>
          <w:rFonts w:ascii="Arial" w:hAnsi="Arial" w:cs="Arial"/>
          <w:color w:val="000000"/>
          <w:sz w:val="21"/>
          <w:szCs w:val="21"/>
        </w:rPr>
        <w:br/>
        <w:t xml:space="preserve">Mobilya Yapım Teknikleri dersine ait </w:t>
      </w:r>
      <w:proofErr w:type="gramStart"/>
      <w:r w:rsidRPr="00040599">
        <w:rPr>
          <w:rFonts w:ascii="Arial" w:hAnsi="Arial" w:cs="Arial"/>
          <w:color w:val="000000"/>
          <w:sz w:val="21"/>
          <w:szCs w:val="21"/>
        </w:rPr>
        <w:t>modüller</w:t>
      </w:r>
      <w:proofErr w:type="gramEnd"/>
      <w:r w:rsidRPr="00040599">
        <w:rPr>
          <w:rFonts w:ascii="Arial" w:hAnsi="Arial" w:cs="Arial"/>
          <w:color w:val="000000"/>
          <w:sz w:val="21"/>
          <w:szCs w:val="21"/>
        </w:rPr>
        <w:t xml:space="preserve"> aşağıda sıralanmıştır.</w:t>
      </w:r>
    </w:p>
    <w:p w14:paraId="34253569" w14:textId="77777777" w:rsidR="00D35B92" w:rsidRPr="00040599" w:rsidRDefault="00AF7D29" w:rsidP="00853066">
      <w:pPr>
        <w:numPr>
          <w:ilvl w:val="0"/>
          <w:numId w:val="15"/>
        </w:numPr>
        <w:shd w:val="clear" w:color="auto" w:fill="FFFFFF"/>
        <w:spacing w:after="0" w:line="240" w:lineRule="auto"/>
        <w:ind w:left="1020"/>
        <w:jc w:val="both"/>
        <w:rPr>
          <w:rFonts w:ascii="Arial" w:hAnsi="Arial" w:cs="Arial"/>
          <w:color w:val="000000"/>
          <w:sz w:val="27"/>
          <w:szCs w:val="27"/>
        </w:rPr>
      </w:pPr>
      <w:hyperlink r:id="rId12" w:anchor="as_mon_haz" w:history="1">
        <w:r w:rsidR="00D35B92" w:rsidRPr="00040599">
          <w:rPr>
            <w:rStyle w:val="Kpr"/>
            <w:rFonts w:ascii="Arial" w:hAnsi="Arial" w:cs="Arial"/>
            <w:color w:val="1293EE"/>
            <w:sz w:val="27"/>
            <w:szCs w:val="27"/>
          </w:rPr>
          <w:t>AHŞAPTA ELDE RENDELEME VE KESME</w:t>
        </w:r>
      </w:hyperlink>
    </w:p>
    <w:p w14:paraId="127EC275" w14:textId="77777777" w:rsidR="00D35B92" w:rsidRPr="00040599" w:rsidRDefault="00AF7D29" w:rsidP="00853066">
      <w:pPr>
        <w:numPr>
          <w:ilvl w:val="0"/>
          <w:numId w:val="15"/>
        </w:numPr>
        <w:shd w:val="clear" w:color="auto" w:fill="FFFFFF"/>
        <w:spacing w:after="0" w:line="240" w:lineRule="auto"/>
        <w:ind w:left="1020"/>
        <w:jc w:val="both"/>
        <w:rPr>
          <w:rFonts w:ascii="Arial" w:hAnsi="Arial" w:cs="Arial"/>
          <w:color w:val="000000"/>
          <w:sz w:val="27"/>
          <w:szCs w:val="27"/>
        </w:rPr>
      </w:pPr>
      <w:hyperlink r:id="rId13" w:anchor="as_bak_on_haz" w:history="1">
        <w:r w:rsidR="00D35B92" w:rsidRPr="00040599">
          <w:rPr>
            <w:rStyle w:val="Kpr"/>
            <w:rFonts w:ascii="Arial" w:hAnsi="Arial" w:cs="Arial"/>
            <w:color w:val="1293EE"/>
            <w:sz w:val="27"/>
            <w:szCs w:val="27"/>
          </w:rPr>
          <w:t>AHŞAPTA DELME İŞLEMLERİ</w:t>
        </w:r>
      </w:hyperlink>
    </w:p>
    <w:p w14:paraId="23F6B6A8" w14:textId="77777777" w:rsidR="00D35B92" w:rsidRPr="00040599" w:rsidRDefault="00AF7D29" w:rsidP="00853066">
      <w:pPr>
        <w:numPr>
          <w:ilvl w:val="0"/>
          <w:numId w:val="15"/>
        </w:numPr>
        <w:shd w:val="clear" w:color="auto" w:fill="FFFFFF"/>
        <w:spacing w:after="0" w:line="240" w:lineRule="auto"/>
        <w:ind w:left="1020"/>
        <w:jc w:val="both"/>
        <w:rPr>
          <w:rFonts w:ascii="Arial" w:hAnsi="Arial" w:cs="Arial"/>
          <w:color w:val="000000"/>
          <w:sz w:val="27"/>
          <w:szCs w:val="27"/>
        </w:rPr>
      </w:pPr>
      <w:hyperlink r:id="rId14" w:anchor="as_ray" w:history="1">
        <w:r w:rsidR="00D35B92" w:rsidRPr="00040599">
          <w:rPr>
            <w:rStyle w:val="Kpr"/>
            <w:rFonts w:ascii="Arial" w:hAnsi="Arial" w:cs="Arial"/>
            <w:color w:val="1293EE"/>
            <w:sz w:val="27"/>
            <w:szCs w:val="27"/>
          </w:rPr>
          <w:t>AHŞAPTA ELDE BİRLEŞTİRME</w:t>
        </w:r>
      </w:hyperlink>
    </w:p>
    <w:p w14:paraId="4ACA0EB1" w14:textId="77777777" w:rsidR="00D35B92" w:rsidRPr="00040599" w:rsidRDefault="00AF7D29" w:rsidP="00853066">
      <w:pPr>
        <w:numPr>
          <w:ilvl w:val="0"/>
          <w:numId w:val="15"/>
        </w:numPr>
        <w:shd w:val="clear" w:color="auto" w:fill="FFFFFF"/>
        <w:spacing w:after="0" w:line="240" w:lineRule="auto"/>
        <w:ind w:left="1020"/>
        <w:jc w:val="both"/>
        <w:rPr>
          <w:rFonts w:ascii="Arial" w:hAnsi="Arial" w:cs="Arial"/>
          <w:color w:val="000000"/>
          <w:sz w:val="27"/>
          <w:szCs w:val="27"/>
        </w:rPr>
      </w:pPr>
      <w:hyperlink r:id="rId15" w:anchor="as_kat_kap" w:history="1">
        <w:r w:rsidR="00D35B92" w:rsidRPr="00040599">
          <w:rPr>
            <w:rStyle w:val="Kpr"/>
            <w:rFonts w:ascii="Arial" w:hAnsi="Arial" w:cs="Arial"/>
            <w:color w:val="1293EE"/>
            <w:sz w:val="27"/>
            <w:szCs w:val="27"/>
          </w:rPr>
          <w:t>AHŞAP ÜRÜNLERİNİ MAKİNELERDE RENDELEME</w:t>
        </w:r>
      </w:hyperlink>
    </w:p>
    <w:p w14:paraId="44A276F7" w14:textId="77777777" w:rsidR="00D35B92" w:rsidRPr="00040599" w:rsidRDefault="00AF7D29" w:rsidP="00853066">
      <w:pPr>
        <w:numPr>
          <w:ilvl w:val="0"/>
          <w:numId w:val="15"/>
        </w:numPr>
        <w:shd w:val="clear" w:color="auto" w:fill="FFFFFF"/>
        <w:spacing w:after="0" w:line="240" w:lineRule="auto"/>
        <w:ind w:left="1020"/>
        <w:jc w:val="both"/>
        <w:rPr>
          <w:rFonts w:ascii="Arial" w:hAnsi="Arial" w:cs="Arial"/>
          <w:color w:val="000000"/>
          <w:sz w:val="27"/>
          <w:szCs w:val="27"/>
        </w:rPr>
      </w:pPr>
      <w:hyperlink r:id="rId16" w:anchor="as_tah_sis" w:history="1">
        <w:r w:rsidR="00D35B92" w:rsidRPr="00040599">
          <w:rPr>
            <w:rStyle w:val="Kpr"/>
            <w:rFonts w:ascii="Arial" w:hAnsi="Arial" w:cs="Arial"/>
            <w:color w:val="1293EE"/>
            <w:sz w:val="27"/>
            <w:szCs w:val="27"/>
          </w:rPr>
          <w:t>AHŞAP ÜRÜNLERİNİ MAKİNELERDE KESME</w:t>
        </w:r>
      </w:hyperlink>
    </w:p>
    <w:p w14:paraId="27BAB354" w14:textId="77777777" w:rsidR="00D35B92" w:rsidRPr="00040599" w:rsidRDefault="00AF7D29" w:rsidP="00853066">
      <w:pPr>
        <w:numPr>
          <w:ilvl w:val="0"/>
          <w:numId w:val="15"/>
        </w:numPr>
        <w:shd w:val="clear" w:color="auto" w:fill="FFFFFF"/>
        <w:spacing w:after="0" w:line="240" w:lineRule="auto"/>
        <w:ind w:left="1020"/>
        <w:jc w:val="both"/>
        <w:rPr>
          <w:rFonts w:ascii="Arial" w:hAnsi="Arial" w:cs="Arial"/>
          <w:color w:val="000000"/>
          <w:sz w:val="27"/>
          <w:szCs w:val="27"/>
        </w:rPr>
      </w:pPr>
      <w:hyperlink r:id="rId17" w:anchor="as_kab_kar_a" w:history="1">
        <w:r w:rsidR="00D35B92" w:rsidRPr="00040599">
          <w:rPr>
            <w:rStyle w:val="Kpr"/>
            <w:rFonts w:ascii="Arial" w:hAnsi="Arial" w:cs="Arial"/>
            <w:color w:val="1293EE"/>
            <w:sz w:val="27"/>
            <w:szCs w:val="27"/>
          </w:rPr>
          <w:t>AHŞAP ÜRÜNLERİNİ MAKİNELERDE BİRLEŞTİRME</w:t>
        </w:r>
      </w:hyperlink>
    </w:p>
    <w:p w14:paraId="407E6FF0" w14:textId="77777777" w:rsidR="00D35B92" w:rsidRPr="00040599" w:rsidRDefault="00AF7D29" w:rsidP="00853066">
      <w:pPr>
        <w:numPr>
          <w:ilvl w:val="0"/>
          <w:numId w:val="15"/>
        </w:numPr>
        <w:shd w:val="clear" w:color="auto" w:fill="FFFFFF"/>
        <w:spacing w:after="0" w:line="240" w:lineRule="auto"/>
        <w:ind w:left="1020"/>
        <w:jc w:val="both"/>
        <w:rPr>
          <w:rFonts w:ascii="Arial" w:hAnsi="Arial" w:cs="Arial"/>
          <w:color w:val="000000"/>
          <w:sz w:val="27"/>
          <w:szCs w:val="27"/>
        </w:rPr>
      </w:pPr>
      <w:hyperlink r:id="rId18" w:anchor="as_h_reg" w:history="1">
        <w:r w:rsidR="00D35B92" w:rsidRPr="00040599">
          <w:rPr>
            <w:rStyle w:val="Kpr"/>
            <w:rFonts w:ascii="Arial" w:hAnsi="Arial" w:cs="Arial"/>
            <w:color w:val="1293EE"/>
            <w:sz w:val="27"/>
            <w:szCs w:val="27"/>
          </w:rPr>
          <w:t>AHŞAP ÜRÜNLERİNİ MAKİNELERDE YÜZEY VE KENAR ŞEKİLLENDİRME</w:t>
        </w:r>
      </w:hyperlink>
    </w:p>
    <w:p w14:paraId="4D991C88"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 </w:t>
      </w:r>
    </w:p>
    <w:p w14:paraId="05E87F27"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Style w:val="Gl"/>
          <w:rFonts w:ascii="Arial" w:hAnsi="Arial" w:cs="Arial"/>
          <w:color w:val="000000"/>
          <w:sz w:val="27"/>
          <w:szCs w:val="27"/>
        </w:rPr>
        <w:t>1-</w:t>
      </w:r>
      <w:r w:rsidRPr="00040599">
        <w:rPr>
          <w:rFonts w:ascii="Arial" w:hAnsi="Arial" w:cs="Arial"/>
          <w:b/>
          <w:bCs/>
          <w:color w:val="000000"/>
          <w:sz w:val="27"/>
          <w:szCs w:val="27"/>
        </w:rPr>
        <w:t> AHŞAPTA ELDE RENDELEME VE KESME</w:t>
      </w:r>
    </w:p>
    <w:p w14:paraId="4362A44E"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MODÜLÜN AMACI: Bireye/öğrenciye; iş sağlığı ve güvenliği önlemlerini alarak mobilya yapımında kullanılan el aletlerinden rende ve testereyle markalamaya uygun kesim yapma ile ilgili bilgi ve beceriler kazandırmaktır.</w:t>
      </w:r>
    </w:p>
    <w:p w14:paraId="3A461376"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KONULAR</w:t>
      </w:r>
    </w:p>
    <w:p w14:paraId="2D656884" w14:textId="77777777" w:rsidR="00D35B92" w:rsidRPr="00040599" w:rsidRDefault="00D35B92" w:rsidP="00853066">
      <w:pPr>
        <w:numPr>
          <w:ilvl w:val="0"/>
          <w:numId w:val="16"/>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El Takımları ile Rendeleme</w:t>
      </w:r>
    </w:p>
    <w:p w14:paraId="266750D8" w14:textId="77777777" w:rsidR="00D35B92" w:rsidRPr="00040599" w:rsidRDefault="00D35B92" w:rsidP="00853066">
      <w:pPr>
        <w:numPr>
          <w:ilvl w:val="0"/>
          <w:numId w:val="16"/>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El Takımları ile Kesme</w:t>
      </w:r>
    </w:p>
    <w:p w14:paraId="64952D7B"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Tekniğine ve kurallarına uygun şekilde elde rendeleme ve kesme uygulamalarını iş sağlığı ve güvenliği kurallarına uyarak yapar.</w:t>
      </w:r>
    </w:p>
    <w:p w14:paraId="56FDC2F9" w14:textId="77777777" w:rsidR="00D439C9" w:rsidRDefault="00D439C9" w:rsidP="00D439C9"/>
    <w:p w14:paraId="1DFA348E"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Style w:val="Gl"/>
          <w:rFonts w:ascii="Arial" w:hAnsi="Arial" w:cs="Arial"/>
          <w:color w:val="000000"/>
          <w:sz w:val="27"/>
          <w:szCs w:val="27"/>
        </w:rPr>
        <w:lastRenderedPageBreak/>
        <w:t>2-AHŞAPTA DELME İŞLEMLERİ</w:t>
      </w:r>
    </w:p>
    <w:p w14:paraId="22BEF218"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MODÜLÜN AMACI: Bireye/öğrenciye; iş sağlığı ve güvenliği önlemlerini alarak çalışma kurallarına ve tekniğine uygun el makineleri ve sabit makinelerde delme işlemleri yapma ile ilgili bilgi ve beceriler kazandırmaktır.</w:t>
      </w:r>
    </w:p>
    <w:p w14:paraId="125A59A4"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KONULAR</w:t>
      </w:r>
    </w:p>
    <w:p w14:paraId="2F2D90AB" w14:textId="77777777" w:rsidR="00D35B92" w:rsidRPr="00040599" w:rsidRDefault="00D35B92" w:rsidP="00853066">
      <w:pPr>
        <w:numPr>
          <w:ilvl w:val="0"/>
          <w:numId w:val="17"/>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El Makineleri ile Delme İşlemleri</w:t>
      </w:r>
    </w:p>
    <w:p w14:paraId="0213AA6B" w14:textId="77777777" w:rsidR="00D35B92" w:rsidRPr="00040599" w:rsidRDefault="00D35B92" w:rsidP="00853066">
      <w:pPr>
        <w:numPr>
          <w:ilvl w:val="0"/>
          <w:numId w:val="17"/>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Sabit Makinelerde Delme İşlemleri</w:t>
      </w:r>
    </w:p>
    <w:p w14:paraId="477D8A7C"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İş sağlığı ve güvenliği kurallarına uyarak tekniğine uygun şekilde elde ve makinelerde delme uygulamalarını yapar.</w:t>
      </w:r>
    </w:p>
    <w:p w14:paraId="03877E94" w14:textId="77777777" w:rsidR="00D439C9" w:rsidRDefault="00D439C9" w:rsidP="00D439C9"/>
    <w:p w14:paraId="712E629C" w14:textId="77777777" w:rsidR="00D439C9" w:rsidRDefault="00D439C9" w:rsidP="00D439C9"/>
    <w:p w14:paraId="2F6E747C"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Style w:val="Gl"/>
          <w:rFonts w:ascii="Arial" w:hAnsi="Arial" w:cs="Arial"/>
          <w:color w:val="000000"/>
          <w:sz w:val="27"/>
          <w:szCs w:val="27"/>
        </w:rPr>
        <w:t>3- AHŞAPTA ELDE BİRLEŞTİRME</w:t>
      </w:r>
    </w:p>
    <w:p w14:paraId="3B778A92"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MODÜLÜN AMACI: Bireye/ öğrenciye; iş sağlığı ve güvenliği önlemlerini alarak tekniğine ve markalamaya uygun el aletleri kullanıp en ve boy birleştirme yapma ile ilgili bilgi ve beceriler kazandırmaktır.</w:t>
      </w:r>
    </w:p>
    <w:p w14:paraId="740BCE7D"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KONULAR</w:t>
      </w:r>
    </w:p>
    <w:p w14:paraId="03FD8E3F" w14:textId="77777777" w:rsidR="00D35B92" w:rsidRPr="00040599" w:rsidRDefault="00D35B92" w:rsidP="00853066">
      <w:pPr>
        <w:numPr>
          <w:ilvl w:val="0"/>
          <w:numId w:val="18"/>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El Takımları ile En Birleştirme</w:t>
      </w:r>
    </w:p>
    <w:p w14:paraId="3146ABAE" w14:textId="77777777" w:rsidR="00D35B92" w:rsidRPr="00040599" w:rsidRDefault="00D35B92" w:rsidP="00853066">
      <w:pPr>
        <w:numPr>
          <w:ilvl w:val="0"/>
          <w:numId w:val="18"/>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El Takımları ile Boy Birleştirme</w:t>
      </w:r>
    </w:p>
    <w:p w14:paraId="7F34ECCD"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İş sağlığı ve güvenliği kurallarına uyarak tekniğine ve kurallarına uygun şekilde elde birleştirme uygulamaları yapar.</w:t>
      </w:r>
    </w:p>
    <w:p w14:paraId="3709D56E" w14:textId="77777777" w:rsidR="00D439C9" w:rsidRDefault="00D439C9" w:rsidP="00D439C9"/>
    <w:p w14:paraId="30BBA70E" w14:textId="77777777" w:rsidR="00D439C9" w:rsidRDefault="00D439C9" w:rsidP="00D439C9"/>
    <w:p w14:paraId="6F0BDB2B"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Style w:val="Gl"/>
          <w:rFonts w:ascii="Arial" w:hAnsi="Arial" w:cs="Arial"/>
          <w:color w:val="000000"/>
          <w:sz w:val="27"/>
          <w:szCs w:val="27"/>
        </w:rPr>
        <w:t>4- AHŞAP ÜRÜNLERİNİ MAKİNELERDE RENDELEME</w:t>
      </w:r>
    </w:p>
    <w:p w14:paraId="34E3F955"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MODÜLÜN AMACI: Bireye/ öğrenciye; iş sağlığı ve güvenliği önlemlerini alarak mobilya iç mekân tasarımı üretim aşamasında çalışma kurallarına ve tekniğine uygun planya ve kalınlık makinelerinde rendeleme yapma ile ilgili bilgi ve beceriler kazandırmaktır.</w:t>
      </w:r>
    </w:p>
    <w:p w14:paraId="28E0FD55"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KONULAR</w:t>
      </w:r>
    </w:p>
    <w:p w14:paraId="5A637C58" w14:textId="77777777" w:rsidR="00D35B92" w:rsidRPr="00040599" w:rsidRDefault="00D35B92" w:rsidP="00853066">
      <w:pPr>
        <w:numPr>
          <w:ilvl w:val="0"/>
          <w:numId w:val="19"/>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Planya Makinelerinde Rendeleme</w:t>
      </w:r>
    </w:p>
    <w:p w14:paraId="35A62D56" w14:textId="77777777" w:rsidR="00D35B92" w:rsidRPr="00040599" w:rsidRDefault="00D35B92" w:rsidP="00853066">
      <w:pPr>
        <w:numPr>
          <w:ilvl w:val="0"/>
          <w:numId w:val="19"/>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Kalınlık Makinesinde Kalınlık Çıkarma</w:t>
      </w:r>
    </w:p>
    <w:p w14:paraId="43260F43" w14:textId="77777777" w:rsidR="00D35B92" w:rsidRPr="00040599" w:rsidRDefault="00D35B92" w:rsidP="00853066">
      <w:pPr>
        <w:numPr>
          <w:ilvl w:val="0"/>
          <w:numId w:val="19"/>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lastRenderedPageBreak/>
        <w:t>İş sağlığı ve güvenliği kurallarına uyarak makinelerde rendeleme uygulamaları yapar.</w:t>
      </w:r>
    </w:p>
    <w:p w14:paraId="058A0806" w14:textId="77777777" w:rsidR="00D439C9" w:rsidRDefault="00D439C9" w:rsidP="00D35B92">
      <w:pPr>
        <w:pStyle w:val="NormalWeb"/>
        <w:shd w:val="clear" w:color="auto" w:fill="FFFFFF"/>
        <w:spacing w:before="0" w:beforeAutospacing="0" w:after="0" w:afterAutospacing="0" w:line="408" w:lineRule="atLeast"/>
        <w:rPr>
          <w:rFonts w:ascii="Arial" w:hAnsi="Arial" w:cs="Arial"/>
          <w:b/>
          <w:bCs/>
          <w:color w:val="000000"/>
          <w:sz w:val="27"/>
          <w:szCs w:val="27"/>
        </w:rPr>
      </w:pPr>
    </w:p>
    <w:p w14:paraId="6402DBE2" w14:textId="77777777" w:rsidR="00D439C9" w:rsidRDefault="00D439C9" w:rsidP="00D439C9"/>
    <w:p w14:paraId="7470B87E" w14:textId="77777777" w:rsidR="00D439C9" w:rsidRDefault="00D439C9" w:rsidP="00D439C9"/>
    <w:p w14:paraId="6A5A8F8E"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Style w:val="Gl"/>
          <w:rFonts w:ascii="Arial" w:hAnsi="Arial" w:cs="Arial"/>
          <w:color w:val="000000"/>
          <w:sz w:val="27"/>
          <w:szCs w:val="27"/>
        </w:rPr>
        <w:t>5- AHŞAP ÜRÜNLERİNİ MAKİNELERDE KESME</w:t>
      </w:r>
    </w:p>
    <w:p w14:paraId="2F423A44"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MODÜLÜN AMACI: Bireye/ öğrenciye; iş sağlığı ve güvenliği önlemlerini alarak; çalışma kurallarına ve tekniğine uygun şekilde şerit testere makinesinde biçme ve daire testere makinesinde kesme yapma ile ilgili bilgi ve beceriler kazandırmaktır.</w:t>
      </w:r>
    </w:p>
    <w:p w14:paraId="1AC209F6"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KONULAR</w:t>
      </w:r>
    </w:p>
    <w:p w14:paraId="2104F23E" w14:textId="77777777" w:rsidR="00D35B92" w:rsidRPr="00040599" w:rsidRDefault="00D35B92" w:rsidP="00853066">
      <w:pPr>
        <w:numPr>
          <w:ilvl w:val="0"/>
          <w:numId w:val="20"/>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Şerit Testere Makinesinde Kesme</w:t>
      </w:r>
    </w:p>
    <w:p w14:paraId="55CE0020" w14:textId="77777777" w:rsidR="00D35B92" w:rsidRPr="00040599" w:rsidRDefault="00D35B92" w:rsidP="00853066">
      <w:pPr>
        <w:numPr>
          <w:ilvl w:val="0"/>
          <w:numId w:val="20"/>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Daire Testere Makinesinde Kesme</w:t>
      </w:r>
    </w:p>
    <w:p w14:paraId="5AE7B007"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İş sağlığı ve güvenliği kurallarına uyarak tekniği ve kurallarına uygun şekilde makinelerde kesme uygulamaları yapar.</w:t>
      </w:r>
    </w:p>
    <w:p w14:paraId="3C38A786" w14:textId="77777777" w:rsidR="00D439C9" w:rsidRDefault="00D439C9" w:rsidP="00D439C9"/>
    <w:p w14:paraId="0CF80317" w14:textId="77777777" w:rsidR="00D439C9" w:rsidRDefault="00D439C9" w:rsidP="00D439C9"/>
    <w:p w14:paraId="5C159B83"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Style w:val="Gl"/>
          <w:rFonts w:ascii="Arial" w:hAnsi="Arial" w:cs="Arial"/>
          <w:color w:val="000000"/>
          <w:sz w:val="27"/>
          <w:szCs w:val="27"/>
        </w:rPr>
        <w:t>6- AHŞAP ÜRÜNLERİNİ MAKİNELERDE BİRLEŞTİRME</w:t>
      </w:r>
    </w:p>
    <w:p w14:paraId="43FBE4E1"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MODÜLÜN AMACI: Bireye/öğrenciye; iş sağlığı ve güvenliği önlemlerini alarak tekniğine uygun şekilde makinelerde birleştirmeye hazırlık ve birleştirme uygulamaları yapma ile ilgili bilgi ve beceriler kazandırmaktır.</w:t>
      </w:r>
    </w:p>
    <w:p w14:paraId="318861FB"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KONULAR</w:t>
      </w:r>
    </w:p>
    <w:p w14:paraId="5823B6A5" w14:textId="77777777" w:rsidR="00D35B92" w:rsidRPr="00040599" w:rsidRDefault="00D35B92" w:rsidP="00853066">
      <w:pPr>
        <w:numPr>
          <w:ilvl w:val="0"/>
          <w:numId w:val="21"/>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Makinelerde Birleştirmeye Hazırlık Yapma</w:t>
      </w:r>
    </w:p>
    <w:p w14:paraId="6D22B753" w14:textId="77777777" w:rsidR="00D35B92" w:rsidRPr="00040599" w:rsidRDefault="00D35B92" w:rsidP="00853066">
      <w:pPr>
        <w:numPr>
          <w:ilvl w:val="0"/>
          <w:numId w:val="21"/>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Makinelerde Birleştirme Uygulamaları Yapma</w:t>
      </w:r>
    </w:p>
    <w:p w14:paraId="67DFCDC2" w14:textId="77777777" w:rsidR="00D35B92" w:rsidRPr="00040599" w:rsidRDefault="00D35B92" w:rsidP="00853066">
      <w:pPr>
        <w:numPr>
          <w:ilvl w:val="0"/>
          <w:numId w:val="21"/>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İş sağlığı ve güvenliği kurallarına uyarak makinelerde birleştirme uygulamaları yapar.</w:t>
      </w:r>
    </w:p>
    <w:p w14:paraId="7C317495" w14:textId="77777777" w:rsidR="00D439C9" w:rsidRDefault="00D439C9" w:rsidP="00D35B92">
      <w:pPr>
        <w:pStyle w:val="NormalWeb"/>
        <w:shd w:val="clear" w:color="auto" w:fill="FFFFFF"/>
        <w:spacing w:before="0" w:beforeAutospacing="0" w:after="0" w:afterAutospacing="0" w:line="408" w:lineRule="atLeast"/>
        <w:rPr>
          <w:rFonts w:ascii="Arial" w:hAnsi="Arial" w:cs="Arial"/>
          <w:b/>
          <w:bCs/>
          <w:color w:val="000000"/>
          <w:sz w:val="27"/>
          <w:szCs w:val="27"/>
        </w:rPr>
      </w:pPr>
    </w:p>
    <w:p w14:paraId="45583837" w14:textId="08C19176" w:rsidR="00D439C9" w:rsidRPr="00040599" w:rsidRDefault="00D439C9" w:rsidP="00D35B92">
      <w:pPr>
        <w:pStyle w:val="NormalWeb"/>
        <w:shd w:val="clear" w:color="auto" w:fill="FFFFFF"/>
        <w:spacing w:before="0" w:beforeAutospacing="0" w:after="0" w:afterAutospacing="0" w:line="408" w:lineRule="atLeast"/>
        <w:rPr>
          <w:rFonts w:ascii="Arial" w:hAnsi="Arial" w:cs="Arial"/>
          <w:b/>
          <w:bCs/>
          <w:color w:val="000000"/>
          <w:sz w:val="27"/>
          <w:szCs w:val="27"/>
        </w:rPr>
      </w:pPr>
    </w:p>
    <w:p w14:paraId="76AD2C48"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Style w:val="Gl"/>
          <w:rFonts w:ascii="Arial" w:hAnsi="Arial" w:cs="Arial"/>
          <w:color w:val="000000"/>
          <w:sz w:val="27"/>
          <w:szCs w:val="27"/>
        </w:rPr>
        <w:t>7- AHŞAP ÜRÜNLERİNİ MAKİNELERDE YÜZEY VE KENAR ŞEKİLLENDİRME</w:t>
      </w:r>
    </w:p>
    <w:p w14:paraId="6C88C24F"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 xml:space="preserve">MODÜLÜN AMACI: Bireye/ öğrenciye; iş sağlığı ve güvenliği önlemlerini alarak yatay ve dikey freze makinelerinde çalışma </w:t>
      </w:r>
      <w:r w:rsidRPr="00040599">
        <w:rPr>
          <w:rFonts w:ascii="Arial" w:hAnsi="Arial" w:cs="Arial"/>
          <w:b/>
          <w:bCs/>
          <w:color w:val="000000"/>
          <w:sz w:val="27"/>
          <w:szCs w:val="27"/>
        </w:rPr>
        <w:lastRenderedPageBreak/>
        <w:t>kuralarına ve tekniğine uygun ahşap malzemeye yüzey ve kenar şekillendirme işlemleri ile ilgili bilgi ve beceriler kazandırmaktır.</w:t>
      </w:r>
    </w:p>
    <w:p w14:paraId="55935027"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KONULAR</w:t>
      </w:r>
    </w:p>
    <w:p w14:paraId="0F76C0F6" w14:textId="77777777" w:rsidR="00D35B92" w:rsidRPr="00040599" w:rsidRDefault="00D35B92" w:rsidP="00853066">
      <w:pPr>
        <w:numPr>
          <w:ilvl w:val="0"/>
          <w:numId w:val="22"/>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Yatay Freze Makinesinde Şekillendirme</w:t>
      </w:r>
    </w:p>
    <w:p w14:paraId="59D55A35" w14:textId="77777777" w:rsidR="00D35B92" w:rsidRPr="00040599" w:rsidRDefault="00D35B92" w:rsidP="00853066">
      <w:pPr>
        <w:numPr>
          <w:ilvl w:val="0"/>
          <w:numId w:val="22"/>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Dikey Freze Makinesinde Şekillendirme  </w:t>
      </w:r>
    </w:p>
    <w:p w14:paraId="68F28FF9" w14:textId="77777777" w:rsidR="00D35B92" w:rsidRPr="00040599" w:rsidRDefault="00D35B92" w:rsidP="00D35B92">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İş sağlığı ve güvenliği kurallarına, tekniğine ve kurallarına uygun şekilde makinelerde yüzey ve kenar şekillendirme uygulamaları yapar.</w:t>
      </w:r>
    </w:p>
    <w:p w14:paraId="36907122" w14:textId="77777777" w:rsidR="00D439C9" w:rsidRDefault="00D439C9" w:rsidP="00D439C9"/>
    <w:p w14:paraId="65941E60" w14:textId="77777777" w:rsidR="00D439C9" w:rsidRDefault="00D439C9" w:rsidP="00D439C9"/>
    <w:p w14:paraId="30F3F530" w14:textId="1D18B5B8" w:rsidR="00FD472C" w:rsidRPr="00040599" w:rsidRDefault="00D35B92" w:rsidP="00FD472C">
      <w:pPr>
        <w:spacing w:after="0" w:line="408" w:lineRule="atLeast"/>
        <w:jc w:val="center"/>
        <w:rPr>
          <w:rFonts w:ascii="Arial" w:eastAsia="Times New Roman" w:hAnsi="Arial" w:cs="Arial"/>
          <w:color w:val="000000"/>
          <w:sz w:val="21"/>
          <w:szCs w:val="21"/>
          <w:lang w:eastAsia="tr-TR"/>
        </w:rPr>
      </w:pPr>
      <w:r w:rsidRPr="00040599">
        <w:rPr>
          <w:rFonts w:ascii="Arial" w:hAnsi="Arial" w:cs="Arial"/>
          <w:b/>
          <w:bCs/>
          <w:color w:val="000000"/>
          <w:sz w:val="27"/>
          <w:szCs w:val="27"/>
        </w:rPr>
        <w:t> </w:t>
      </w:r>
      <w:r w:rsidR="00FD472C" w:rsidRPr="00040599">
        <w:rPr>
          <w:rFonts w:ascii="Arial" w:eastAsia="Times New Roman" w:hAnsi="Arial" w:cs="Arial"/>
          <w:b/>
          <w:bCs/>
          <w:color w:val="000000"/>
          <w:sz w:val="30"/>
          <w:szCs w:val="30"/>
          <w:lang w:eastAsia="tr-TR"/>
        </w:rPr>
        <w:t>MOBİLYA TEKNİK RESMİ DERSİ</w:t>
      </w:r>
      <w:r w:rsidR="00FD472C" w:rsidRPr="00040599">
        <w:rPr>
          <w:rFonts w:ascii="Arial" w:eastAsia="Times New Roman" w:hAnsi="Arial" w:cs="Arial"/>
          <w:color w:val="000000"/>
          <w:sz w:val="21"/>
          <w:szCs w:val="21"/>
          <w:lang w:eastAsia="tr-TR"/>
        </w:rPr>
        <w:br/>
        <w:t xml:space="preserve">Mobilya Teknik Resmi dersine ait </w:t>
      </w:r>
      <w:proofErr w:type="gramStart"/>
      <w:r w:rsidR="00FD472C" w:rsidRPr="00040599">
        <w:rPr>
          <w:rFonts w:ascii="Arial" w:eastAsia="Times New Roman" w:hAnsi="Arial" w:cs="Arial"/>
          <w:color w:val="000000"/>
          <w:sz w:val="21"/>
          <w:szCs w:val="21"/>
          <w:lang w:eastAsia="tr-TR"/>
        </w:rPr>
        <w:t>modüller</w:t>
      </w:r>
      <w:proofErr w:type="gramEnd"/>
      <w:r w:rsidR="00FD472C" w:rsidRPr="00040599">
        <w:rPr>
          <w:rFonts w:ascii="Arial" w:eastAsia="Times New Roman" w:hAnsi="Arial" w:cs="Arial"/>
          <w:color w:val="000000"/>
          <w:sz w:val="21"/>
          <w:szCs w:val="21"/>
          <w:lang w:eastAsia="tr-TR"/>
        </w:rPr>
        <w:t xml:space="preserve"> aşağıda sıralanmıştır.</w:t>
      </w:r>
    </w:p>
    <w:p w14:paraId="1A11F80C" w14:textId="77777777" w:rsidR="00FD472C" w:rsidRPr="00040599" w:rsidRDefault="00AF7D29" w:rsidP="00FD472C">
      <w:pPr>
        <w:numPr>
          <w:ilvl w:val="0"/>
          <w:numId w:val="27"/>
        </w:numPr>
        <w:spacing w:after="0" w:line="240" w:lineRule="auto"/>
        <w:ind w:left="300"/>
        <w:jc w:val="both"/>
        <w:rPr>
          <w:rFonts w:ascii="Arial" w:eastAsia="Times New Roman" w:hAnsi="Arial" w:cs="Arial"/>
          <w:color w:val="000000"/>
          <w:sz w:val="27"/>
          <w:szCs w:val="27"/>
          <w:lang w:eastAsia="tr-TR"/>
        </w:rPr>
      </w:pPr>
      <w:hyperlink r:id="rId19" w:anchor="as_mon_haz" w:history="1">
        <w:r w:rsidR="00FD472C" w:rsidRPr="00040599">
          <w:rPr>
            <w:rFonts w:ascii="Arial" w:eastAsia="Times New Roman" w:hAnsi="Arial" w:cs="Arial"/>
            <w:color w:val="1293EE"/>
            <w:sz w:val="27"/>
            <w:szCs w:val="27"/>
            <w:u w:val="single"/>
            <w:lang w:eastAsia="tr-TR"/>
          </w:rPr>
          <w:t>GEOMETRİK ÇİZİMLER</w:t>
        </w:r>
      </w:hyperlink>
    </w:p>
    <w:p w14:paraId="3E65B462" w14:textId="77777777" w:rsidR="00FD472C" w:rsidRPr="00040599" w:rsidRDefault="00AF7D29" w:rsidP="00FD472C">
      <w:pPr>
        <w:numPr>
          <w:ilvl w:val="0"/>
          <w:numId w:val="27"/>
        </w:numPr>
        <w:spacing w:after="0" w:line="240" w:lineRule="auto"/>
        <w:ind w:left="300"/>
        <w:jc w:val="both"/>
        <w:rPr>
          <w:rFonts w:ascii="Arial" w:eastAsia="Times New Roman" w:hAnsi="Arial" w:cs="Arial"/>
          <w:color w:val="000000"/>
          <w:sz w:val="27"/>
          <w:szCs w:val="27"/>
          <w:lang w:eastAsia="tr-TR"/>
        </w:rPr>
      </w:pPr>
      <w:hyperlink r:id="rId20" w:anchor="as_bak_on_haz" w:history="1">
        <w:r w:rsidR="00FD472C" w:rsidRPr="00040599">
          <w:rPr>
            <w:rFonts w:ascii="Arial" w:eastAsia="Times New Roman" w:hAnsi="Arial" w:cs="Arial"/>
            <w:color w:val="1293EE"/>
            <w:sz w:val="27"/>
            <w:szCs w:val="27"/>
            <w:u w:val="single"/>
            <w:lang w:eastAsia="tr-TR"/>
          </w:rPr>
          <w:t>GÖRÜNÜŞ ÇIKARMA</w:t>
        </w:r>
      </w:hyperlink>
    </w:p>
    <w:p w14:paraId="5EC5ED24" w14:textId="77777777" w:rsidR="00FD472C" w:rsidRPr="00040599" w:rsidRDefault="00AF7D29" w:rsidP="00FD472C">
      <w:pPr>
        <w:numPr>
          <w:ilvl w:val="0"/>
          <w:numId w:val="27"/>
        </w:numPr>
        <w:spacing w:after="0" w:line="240" w:lineRule="auto"/>
        <w:ind w:left="300"/>
        <w:jc w:val="both"/>
        <w:rPr>
          <w:rFonts w:ascii="Arial" w:eastAsia="Times New Roman" w:hAnsi="Arial" w:cs="Arial"/>
          <w:color w:val="000000"/>
          <w:sz w:val="27"/>
          <w:szCs w:val="27"/>
          <w:lang w:eastAsia="tr-TR"/>
        </w:rPr>
      </w:pPr>
      <w:hyperlink r:id="rId21" w:anchor="as_ray" w:history="1">
        <w:r w:rsidR="00FD472C" w:rsidRPr="00040599">
          <w:rPr>
            <w:rFonts w:ascii="Arial" w:eastAsia="Times New Roman" w:hAnsi="Arial" w:cs="Arial"/>
            <w:color w:val="1293EE"/>
            <w:sz w:val="27"/>
            <w:szCs w:val="27"/>
            <w:u w:val="single"/>
            <w:lang w:eastAsia="tr-TR"/>
          </w:rPr>
          <w:t>MOBİLYA BİRLEŞTİRMELERİ VE ÖLÇÜLENDİRME</w:t>
        </w:r>
      </w:hyperlink>
    </w:p>
    <w:p w14:paraId="6A275A3D" w14:textId="77777777" w:rsidR="00FD472C" w:rsidRPr="00040599" w:rsidRDefault="00FD472C" w:rsidP="00FD472C">
      <w:pPr>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 </w:t>
      </w:r>
    </w:p>
    <w:p w14:paraId="02BDC00A" w14:textId="77777777" w:rsidR="00FD472C" w:rsidRPr="00040599" w:rsidRDefault="00FD472C" w:rsidP="00FD472C">
      <w:pPr>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1-GEOMETRİK ÇİZİMLER</w:t>
      </w:r>
      <w:r w:rsidRPr="00040599">
        <w:rPr>
          <w:rFonts w:ascii="Arial" w:eastAsia="Times New Roman" w:hAnsi="Arial" w:cs="Arial"/>
          <w:b/>
          <w:bCs/>
          <w:color w:val="000000"/>
          <w:sz w:val="27"/>
          <w:szCs w:val="27"/>
          <w:lang w:eastAsia="tr-TR"/>
        </w:rPr>
        <w:br/>
        <w:t>MODÜLÜN AMACI: Bireye/öğrenciye; iş sağlığı ve güvenliği kurallarına uyarak TS EN ISO standartları ve teknik resim kurallarına uygun şekilde, serbest elle ve çizim takımlarıyla yazı yazma, çizgi çizme ve geometrik şekiller çizme ile ilgili bilgi ve becerileri kazandırmaktır.</w:t>
      </w:r>
    </w:p>
    <w:p w14:paraId="447CE5FF" w14:textId="77777777" w:rsidR="00FD472C" w:rsidRPr="00040599" w:rsidRDefault="00FD472C" w:rsidP="00FD472C">
      <w:pPr>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KONULAR</w:t>
      </w:r>
    </w:p>
    <w:p w14:paraId="0690417B" w14:textId="77777777" w:rsidR="00FD472C" w:rsidRPr="00040599" w:rsidRDefault="00FD472C" w:rsidP="00FD472C">
      <w:pPr>
        <w:numPr>
          <w:ilvl w:val="0"/>
          <w:numId w:val="28"/>
        </w:numPr>
        <w:spacing w:after="0" w:line="240" w:lineRule="auto"/>
        <w:ind w:left="300"/>
        <w:jc w:val="both"/>
        <w:rPr>
          <w:rFonts w:ascii="Arial" w:eastAsia="Times New Roman" w:hAnsi="Arial" w:cs="Arial"/>
          <w:color w:val="000000"/>
          <w:sz w:val="27"/>
          <w:szCs w:val="27"/>
          <w:lang w:eastAsia="tr-TR"/>
        </w:rPr>
      </w:pPr>
      <w:r w:rsidRPr="00040599">
        <w:rPr>
          <w:rFonts w:ascii="Arial" w:eastAsia="Times New Roman" w:hAnsi="Arial" w:cs="Arial"/>
          <w:color w:val="000000"/>
          <w:sz w:val="27"/>
          <w:szCs w:val="27"/>
          <w:lang w:eastAsia="tr-TR"/>
        </w:rPr>
        <w:t>Yazılar</w:t>
      </w:r>
    </w:p>
    <w:p w14:paraId="672CCDFE" w14:textId="77777777" w:rsidR="00FD472C" w:rsidRPr="00040599" w:rsidRDefault="00FD472C" w:rsidP="00FD472C">
      <w:pPr>
        <w:numPr>
          <w:ilvl w:val="0"/>
          <w:numId w:val="28"/>
        </w:numPr>
        <w:spacing w:after="0" w:line="240" w:lineRule="auto"/>
        <w:ind w:left="300"/>
        <w:jc w:val="both"/>
        <w:rPr>
          <w:rFonts w:ascii="Arial" w:eastAsia="Times New Roman" w:hAnsi="Arial" w:cs="Arial"/>
          <w:color w:val="000000"/>
          <w:sz w:val="27"/>
          <w:szCs w:val="27"/>
          <w:lang w:eastAsia="tr-TR"/>
        </w:rPr>
      </w:pPr>
      <w:r w:rsidRPr="00040599">
        <w:rPr>
          <w:rFonts w:ascii="Arial" w:eastAsia="Times New Roman" w:hAnsi="Arial" w:cs="Arial"/>
          <w:color w:val="000000"/>
          <w:sz w:val="27"/>
          <w:szCs w:val="27"/>
          <w:lang w:eastAsia="tr-TR"/>
        </w:rPr>
        <w:t>Çizgiler</w:t>
      </w:r>
    </w:p>
    <w:p w14:paraId="3CE77FF6" w14:textId="77777777" w:rsidR="00FD472C" w:rsidRPr="00040599" w:rsidRDefault="00FD472C" w:rsidP="00FD472C">
      <w:pPr>
        <w:numPr>
          <w:ilvl w:val="0"/>
          <w:numId w:val="28"/>
        </w:numPr>
        <w:spacing w:after="165" w:line="240" w:lineRule="auto"/>
        <w:ind w:left="300"/>
        <w:jc w:val="both"/>
        <w:rPr>
          <w:rFonts w:ascii="Arial" w:eastAsia="Times New Roman" w:hAnsi="Arial" w:cs="Arial"/>
          <w:color w:val="000000"/>
          <w:sz w:val="27"/>
          <w:szCs w:val="27"/>
          <w:lang w:eastAsia="tr-TR"/>
        </w:rPr>
      </w:pPr>
      <w:r w:rsidRPr="00040599">
        <w:rPr>
          <w:rFonts w:ascii="Arial" w:eastAsia="Times New Roman" w:hAnsi="Arial" w:cs="Arial"/>
          <w:color w:val="000000"/>
          <w:sz w:val="27"/>
          <w:szCs w:val="27"/>
          <w:lang w:eastAsia="tr-TR"/>
        </w:rPr>
        <w:t>Geometrik Şekiller</w:t>
      </w:r>
    </w:p>
    <w:p w14:paraId="1824CF6B" w14:textId="77777777" w:rsidR="00FD472C" w:rsidRPr="00040599" w:rsidRDefault="00FD472C" w:rsidP="00FD472C">
      <w:pPr>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İş sağlığı ve güvenliği, teknik resim kurallarına uygun şekilde standart resim kâğıtları üzerinde yazı, çizgi ve geometrik şekillerle ilgili çalışmalar yapar.</w:t>
      </w:r>
    </w:p>
    <w:p w14:paraId="2BA831D9" w14:textId="77777777" w:rsidR="00D439C9" w:rsidRDefault="00D439C9" w:rsidP="00D439C9"/>
    <w:p w14:paraId="374768E0" w14:textId="77777777" w:rsidR="00D439C9" w:rsidRDefault="00D439C9" w:rsidP="00D439C9"/>
    <w:p w14:paraId="1420C971" w14:textId="77777777" w:rsidR="00FD472C" w:rsidRPr="00040599" w:rsidRDefault="00FD472C" w:rsidP="00FD472C">
      <w:pPr>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2- GÖRÜNÜŞ ÇIKARMA</w:t>
      </w:r>
      <w:r w:rsidRPr="00040599">
        <w:rPr>
          <w:rFonts w:ascii="Arial" w:eastAsia="Times New Roman" w:hAnsi="Arial" w:cs="Arial"/>
          <w:b/>
          <w:bCs/>
          <w:color w:val="000000"/>
          <w:sz w:val="27"/>
          <w:szCs w:val="27"/>
          <w:lang w:eastAsia="tr-TR"/>
        </w:rPr>
        <w:br/>
        <w:t xml:space="preserve">MODÜLÜN AMACI: Bireye/öğrenciye; iş sağlığı ve güvenliği kurallarına uyarak TS EN ISO standartları ve teknik resim kurallarına </w:t>
      </w:r>
      <w:r w:rsidRPr="00040599">
        <w:rPr>
          <w:rFonts w:ascii="Arial" w:eastAsia="Times New Roman" w:hAnsi="Arial" w:cs="Arial"/>
          <w:b/>
          <w:bCs/>
          <w:color w:val="000000"/>
          <w:sz w:val="27"/>
          <w:szCs w:val="27"/>
          <w:lang w:eastAsia="tr-TR"/>
        </w:rPr>
        <w:lastRenderedPageBreak/>
        <w:t>uygun şekilde serbest elle ve çizim takımlarıyla görünüş çıkarma uygulamaları yapma ile ilgili bilgi ve becerileri kazandırmaktır.</w:t>
      </w:r>
    </w:p>
    <w:p w14:paraId="48DCA1D5" w14:textId="77777777" w:rsidR="00FD472C" w:rsidRPr="00040599" w:rsidRDefault="00FD472C" w:rsidP="00FD472C">
      <w:pPr>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KONULAR</w:t>
      </w:r>
    </w:p>
    <w:p w14:paraId="5339418B" w14:textId="77777777" w:rsidR="00FD472C" w:rsidRPr="00040599" w:rsidRDefault="00FD472C" w:rsidP="00FD472C">
      <w:pPr>
        <w:numPr>
          <w:ilvl w:val="0"/>
          <w:numId w:val="29"/>
        </w:numPr>
        <w:spacing w:after="0" w:line="240" w:lineRule="auto"/>
        <w:ind w:left="300"/>
        <w:jc w:val="both"/>
        <w:rPr>
          <w:rFonts w:ascii="Arial" w:eastAsia="Times New Roman" w:hAnsi="Arial" w:cs="Arial"/>
          <w:color w:val="000000"/>
          <w:sz w:val="27"/>
          <w:szCs w:val="27"/>
          <w:lang w:eastAsia="tr-TR"/>
        </w:rPr>
      </w:pPr>
      <w:r w:rsidRPr="00040599">
        <w:rPr>
          <w:rFonts w:ascii="Arial" w:eastAsia="Times New Roman" w:hAnsi="Arial" w:cs="Arial"/>
          <w:color w:val="000000"/>
          <w:sz w:val="27"/>
          <w:szCs w:val="27"/>
          <w:lang w:eastAsia="tr-TR"/>
        </w:rPr>
        <w:t>Görünüşler</w:t>
      </w:r>
    </w:p>
    <w:p w14:paraId="5694512E" w14:textId="77777777" w:rsidR="00FD472C" w:rsidRPr="00040599" w:rsidRDefault="00FD472C" w:rsidP="00FD472C">
      <w:pPr>
        <w:numPr>
          <w:ilvl w:val="0"/>
          <w:numId w:val="29"/>
        </w:numPr>
        <w:spacing w:after="165" w:line="240" w:lineRule="auto"/>
        <w:ind w:left="300"/>
        <w:jc w:val="both"/>
        <w:rPr>
          <w:rFonts w:ascii="Arial" w:eastAsia="Times New Roman" w:hAnsi="Arial" w:cs="Arial"/>
          <w:color w:val="000000"/>
          <w:sz w:val="27"/>
          <w:szCs w:val="27"/>
          <w:lang w:eastAsia="tr-TR"/>
        </w:rPr>
      </w:pPr>
      <w:r w:rsidRPr="00040599">
        <w:rPr>
          <w:rFonts w:ascii="Arial" w:eastAsia="Times New Roman" w:hAnsi="Arial" w:cs="Arial"/>
          <w:color w:val="000000"/>
          <w:sz w:val="27"/>
          <w:szCs w:val="27"/>
          <w:lang w:eastAsia="tr-TR"/>
        </w:rPr>
        <w:t>Kesit Görünüşler</w:t>
      </w:r>
    </w:p>
    <w:p w14:paraId="12FB29D4" w14:textId="77777777" w:rsidR="00FD472C" w:rsidRPr="00040599" w:rsidRDefault="00FD472C" w:rsidP="00FD472C">
      <w:pPr>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İş sağlığı ve güvenliği kurallarına uyarak teknik resim kurallarına uygun şekilde standart resim kâğıtlarına çeşitli iş parçalarının görünüşlerini ve kesit görünüşlerini çizer.</w:t>
      </w:r>
    </w:p>
    <w:p w14:paraId="0B1FE41F" w14:textId="77777777" w:rsidR="00D439C9" w:rsidRDefault="00D439C9" w:rsidP="00D439C9"/>
    <w:p w14:paraId="68BE6AFE" w14:textId="77777777" w:rsidR="00D439C9" w:rsidRDefault="00D439C9" w:rsidP="00D439C9"/>
    <w:p w14:paraId="05953E55" w14:textId="77777777" w:rsidR="00FD472C" w:rsidRPr="00040599" w:rsidRDefault="00FD472C" w:rsidP="00FD472C">
      <w:pPr>
        <w:spacing w:after="0" w:line="408" w:lineRule="atLeast"/>
        <w:rPr>
          <w:rFonts w:ascii="Arial" w:eastAsia="Times New Roman" w:hAnsi="Arial" w:cs="Arial"/>
          <w:b/>
          <w:bCs/>
          <w:color w:val="000000"/>
          <w:sz w:val="27"/>
          <w:szCs w:val="27"/>
          <w:lang w:eastAsia="tr-TR"/>
        </w:rPr>
      </w:pPr>
    </w:p>
    <w:p w14:paraId="4984E6B2" w14:textId="77777777" w:rsidR="00FD472C" w:rsidRPr="00040599" w:rsidRDefault="00FD472C" w:rsidP="00FD472C">
      <w:pPr>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3- MOBİLYA BİRLEŞTİRMELERİ VE ÖLÇÜLENDİRME</w:t>
      </w:r>
      <w:r w:rsidRPr="00040599">
        <w:rPr>
          <w:rFonts w:ascii="Arial" w:eastAsia="Times New Roman" w:hAnsi="Arial" w:cs="Arial"/>
          <w:b/>
          <w:bCs/>
          <w:color w:val="000000"/>
          <w:sz w:val="27"/>
          <w:szCs w:val="27"/>
          <w:lang w:eastAsia="tr-TR"/>
        </w:rPr>
        <w:br/>
        <w:t>MODÜLÜN AMACI: Bireye/öğrenciye; iş sağlığı ve güvenliği kurallarına uyarak standartlara ve teknik resim tekniğine uygun ölçek ve çizgi kalınlıkları seçimine dikkat edip perspektif ve mobilya birleştirmeleri çizme ve ölçülendirme ile ilgili bilgi ve beceriler kazandırmaktır.</w:t>
      </w:r>
    </w:p>
    <w:p w14:paraId="0A930DC3" w14:textId="77777777" w:rsidR="00FD472C" w:rsidRPr="00040599" w:rsidRDefault="00FD472C" w:rsidP="00FD472C">
      <w:pPr>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KONULAR:</w:t>
      </w:r>
    </w:p>
    <w:p w14:paraId="4683B62D" w14:textId="77777777" w:rsidR="00FD472C" w:rsidRPr="00040599" w:rsidRDefault="00FD472C" w:rsidP="00FD472C">
      <w:pPr>
        <w:numPr>
          <w:ilvl w:val="0"/>
          <w:numId w:val="30"/>
        </w:numPr>
        <w:spacing w:after="0" w:line="240" w:lineRule="auto"/>
        <w:jc w:val="both"/>
        <w:rPr>
          <w:rFonts w:ascii="Arial" w:eastAsia="Times New Roman" w:hAnsi="Arial" w:cs="Arial"/>
          <w:color w:val="000000"/>
          <w:sz w:val="27"/>
          <w:szCs w:val="27"/>
          <w:lang w:eastAsia="tr-TR"/>
        </w:rPr>
      </w:pPr>
      <w:r w:rsidRPr="00040599">
        <w:rPr>
          <w:rFonts w:ascii="Arial" w:eastAsia="Times New Roman" w:hAnsi="Arial" w:cs="Arial"/>
          <w:color w:val="000000"/>
          <w:sz w:val="27"/>
          <w:szCs w:val="27"/>
          <w:lang w:eastAsia="tr-TR"/>
        </w:rPr>
        <w:t>Perspektif</w:t>
      </w:r>
    </w:p>
    <w:p w14:paraId="45F0A900" w14:textId="77777777" w:rsidR="00FD472C" w:rsidRPr="00040599" w:rsidRDefault="00FD472C" w:rsidP="00FD472C">
      <w:pPr>
        <w:numPr>
          <w:ilvl w:val="0"/>
          <w:numId w:val="30"/>
        </w:numPr>
        <w:spacing w:after="0" w:line="240" w:lineRule="auto"/>
        <w:jc w:val="both"/>
        <w:rPr>
          <w:rFonts w:ascii="Arial" w:eastAsia="Times New Roman" w:hAnsi="Arial" w:cs="Arial"/>
          <w:color w:val="000000"/>
          <w:sz w:val="27"/>
          <w:szCs w:val="27"/>
          <w:lang w:eastAsia="tr-TR"/>
        </w:rPr>
      </w:pPr>
      <w:r w:rsidRPr="00040599">
        <w:rPr>
          <w:rFonts w:ascii="Arial" w:eastAsia="Times New Roman" w:hAnsi="Arial" w:cs="Arial"/>
          <w:color w:val="000000"/>
          <w:sz w:val="27"/>
          <w:szCs w:val="27"/>
          <w:lang w:eastAsia="tr-TR"/>
        </w:rPr>
        <w:t>Ahşap birleştirmeler</w:t>
      </w:r>
    </w:p>
    <w:p w14:paraId="3C9037DF" w14:textId="77777777" w:rsidR="00FD472C" w:rsidRPr="00040599" w:rsidRDefault="00FD472C" w:rsidP="00FD472C">
      <w:pPr>
        <w:numPr>
          <w:ilvl w:val="0"/>
          <w:numId w:val="30"/>
        </w:numPr>
        <w:spacing w:after="0" w:line="240" w:lineRule="auto"/>
        <w:jc w:val="both"/>
        <w:rPr>
          <w:rFonts w:ascii="Arial" w:eastAsia="Times New Roman" w:hAnsi="Arial" w:cs="Arial"/>
          <w:color w:val="000000"/>
          <w:sz w:val="27"/>
          <w:szCs w:val="27"/>
          <w:lang w:eastAsia="tr-TR"/>
        </w:rPr>
      </w:pPr>
      <w:r w:rsidRPr="00040599">
        <w:rPr>
          <w:rFonts w:ascii="Arial" w:eastAsia="Times New Roman" w:hAnsi="Arial" w:cs="Arial"/>
          <w:color w:val="000000"/>
          <w:sz w:val="27"/>
          <w:szCs w:val="27"/>
          <w:lang w:eastAsia="tr-TR"/>
        </w:rPr>
        <w:t>Ölçekler</w:t>
      </w:r>
    </w:p>
    <w:p w14:paraId="03BC3BCF" w14:textId="77777777" w:rsidR="00FD472C" w:rsidRPr="00040599" w:rsidRDefault="00FD472C" w:rsidP="00FD472C">
      <w:pPr>
        <w:numPr>
          <w:ilvl w:val="0"/>
          <w:numId w:val="30"/>
        </w:numPr>
        <w:spacing w:after="0" w:line="240" w:lineRule="auto"/>
        <w:jc w:val="both"/>
        <w:rPr>
          <w:rFonts w:ascii="Arial" w:eastAsia="Times New Roman" w:hAnsi="Arial" w:cs="Arial"/>
          <w:color w:val="000000"/>
          <w:sz w:val="27"/>
          <w:szCs w:val="27"/>
          <w:lang w:eastAsia="tr-TR"/>
        </w:rPr>
      </w:pPr>
      <w:r w:rsidRPr="00040599">
        <w:rPr>
          <w:rFonts w:ascii="Arial" w:eastAsia="Times New Roman" w:hAnsi="Arial" w:cs="Arial"/>
          <w:color w:val="000000"/>
          <w:sz w:val="27"/>
          <w:szCs w:val="27"/>
          <w:lang w:eastAsia="tr-TR"/>
        </w:rPr>
        <w:t>Ölçülendirme ve taramalar</w:t>
      </w:r>
    </w:p>
    <w:p w14:paraId="674F26D9" w14:textId="77777777" w:rsidR="00FD472C" w:rsidRPr="00040599" w:rsidRDefault="00FD472C" w:rsidP="00FD472C">
      <w:pPr>
        <w:spacing w:after="0" w:line="240" w:lineRule="auto"/>
        <w:ind w:left="300"/>
        <w:jc w:val="both"/>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İş sağlığı ve güvenliği kurallarına uyarak teknik resim tekniğine uygun şekilde serbest elle ölçülendirme ve mobilya birleştirmeleri çizer.</w:t>
      </w:r>
    </w:p>
    <w:p w14:paraId="465849AE" w14:textId="77777777" w:rsidR="00D439C9" w:rsidRDefault="00D439C9" w:rsidP="00D439C9"/>
    <w:p w14:paraId="76EECD6F" w14:textId="77777777" w:rsidR="00626756" w:rsidRPr="00040599" w:rsidRDefault="00626756" w:rsidP="00D35B92">
      <w:pPr>
        <w:pStyle w:val="NormalWeb"/>
        <w:shd w:val="clear" w:color="auto" w:fill="FFFFFF"/>
        <w:spacing w:before="0" w:beforeAutospacing="0" w:after="0" w:afterAutospacing="0" w:line="408" w:lineRule="atLeast"/>
        <w:rPr>
          <w:rFonts w:ascii="Arial" w:hAnsi="Arial" w:cs="Arial"/>
          <w:b/>
          <w:bCs/>
          <w:color w:val="000000"/>
          <w:sz w:val="27"/>
          <w:szCs w:val="27"/>
        </w:rPr>
      </w:pPr>
    </w:p>
    <w:p w14:paraId="62396BB2" w14:textId="77777777" w:rsidR="00973765" w:rsidRPr="00040599" w:rsidRDefault="00973765" w:rsidP="00973765">
      <w:pPr>
        <w:shd w:val="clear" w:color="auto" w:fill="FFFFFF"/>
        <w:spacing w:after="0" w:line="408" w:lineRule="atLeast"/>
        <w:jc w:val="center"/>
        <w:rPr>
          <w:rFonts w:ascii="Arial" w:eastAsia="Times New Roman" w:hAnsi="Arial" w:cs="Arial"/>
          <w:color w:val="000000"/>
          <w:sz w:val="21"/>
          <w:szCs w:val="21"/>
          <w:lang w:eastAsia="tr-TR"/>
        </w:rPr>
      </w:pPr>
      <w:r w:rsidRPr="00040599">
        <w:rPr>
          <w:rFonts w:ascii="Arial" w:eastAsia="Times New Roman" w:hAnsi="Arial" w:cs="Arial"/>
          <w:b/>
          <w:bCs/>
          <w:color w:val="000000"/>
          <w:sz w:val="28"/>
          <w:szCs w:val="28"/>
          <w:lang w:eastAsia="tr-TR"/>
        </w:rPr>
        <w:t>BİLGİSAYAR DESTEKLİ MOBİLYA ÇİZİMİ DERSİ</w:t>
      </w:r>
      <w:r w:rsidRPr="00040599">
        <w:rPr>
          <w:rFonts w:ascii="Arial" w:eastAsia="Times New Roman" w:hAnsi="Arial" w:cs="Arial"/>
          <w:color w:val="000000"/>
          <w:sz w:val="28"/>
          <w:szCs w:val="28"/>
          <w:lang w:eastAsia="tr-TR"/>
        </w:rPr>
        <w:br/>
      </w:r>
      <w:r w:rsidRPr="00040599">
        <w:rPr>
          <w:rFonts w:ascii="Arial" w:eastAsia="Times New Roman" w:hAnsi="Arial" w:cs="Arial"/>
          <w:color w:val="000000"/>
          <w:sz w:val="21"/>
          <w:szCs w:val="21"/>
          <w:lang w:eastAsia="tr-TR"/>
        </w:rPr>
        <w:t xml:space="preserve">Bilgisayar Destekli Mobilya Çizimi dersine ait </w:t>
      </w:r>
      <w:proofErr w:type="gramStart"/>
      <w:r w:rsidRPr="00040599">
        <w:rPr>
          <w:rFonts w:ascii="Arial" w:eastAsia="Times New Roman" w:hAnsi="Arial" w:cs="Arial"/>
          <w:color w:val="000000"/>
          <w:sz w:val="21"/>
          <w:szCs w:val="21"/>
          <w:lang w:eastAsia="tr-TR"/>
        </w:rPr>
        <w:t>modüller</w:t>
      </w:r>
      <w:proofErr w:type="gramEnd"/>
      <w:r w:rsidRPr="00040599">
        <w:rPr>
          <w:rFonts w:ascii="Arial" w:eastAsia="Times New Roman" w:hAnsi="Arial" w:cs="Arial"/>
          <w:color w:val="000000"/>
          <w:sz w:val="21"/>
          <w:szCs w:val="21"/>
          <w:lang w:eastAsia="tr-TR"/>
        </w:rPr>
        <w:t xml:space="preserve"> aşağıda sıralanmıştır.</w:t>
      </w:r>
    </w:p>
    <w:p w14:paraId="4FE5777C" w14:textId="77777777" w:rsidR="00973765" w:rsidRPr="00040599" w:rsidRDefault="00AF7D29" w:rsidP="00973765">
      <w:pPr>
        <w:numPr>
          <w:ilvl w:val="0"/>
          <w:numId w:val="23"/>
        </w:numPr>
        <w:shd w:val="clear" w:color="auto" w:fill="FFFFFF"/>
        <w:spacing w:after="0" w:line="240" w:lineRule="auto"/>
        <w:ind w:left="1020"/>
        <w:jc w:val="both"/>
        <w:rPr>
          <w:rFonts w:ascii="Arial" w:eastAsia="Times New Roman" w:hAnsi="Arial" w:cs="Arial"/>
          <w:color w:val="000000"/>
          <w:sz w:val="27"/>
          <w:szCs w:val="27"/>
          <w:lang w:eastAsia="tr-TR"/>
        </w:rPr>
      </w:pPr>
      <w:hyperlink r:id="rId22" w:anchor="as_mon_haz" w:history="1">
        <w:r w:rsidR="00973765" w:rsidRPr="00040599">
          <w:rPr>
            <w:rFonts w:ascii="Arial" w:eastAsia="Times New Roman" w:hAnsi="Arial" w:cs="Arial"/>
            <w:color w:val="1293EE"/>
            <w:sz w:val="27"/>
            <w:szCs w:val="27"/>
            <w:u w:val="single"/>
            <w:lang w:eastAsia="tr-TR"/>
          </w:rPr>
          <w:t>İKİ BOYUTLU ÇİZİM</w:t>
        </w:r>
      </w:hyperlink>
    </w:p>
    <w:p w14:paraId="3125B880" w14:textId="77777777" w:rsidR="00973765" w:rsidRPr="00040599" w:rsidRDefault="00AF7D29" w:rsidP="00973765">
      <w:pPr>
        <w:numPr>
          <w:ilvl w:val="0"/>
          <w:numId w:val="23"/>
        </w:numPr>
        <w:shd w:val="clear" w:color="auto" w:fill="FFFFFF"/>
        <w:spacing w:after="0" w:line="240" w:lineRule="auto"/>
        <w:ind w:left="1020"/>
        <w:jc w:val="both"/>
        <w:rPr>
          <w:rFonts w:ascii="Arial" w:eastAsia="Times New Roman" w:hAnsi="Arial" w:cs="Arial"/>
          <w:color w:val="000000"/>
          <w:sz w:val="27"/>
          <w:szCs w:val="27"/>
          <w:lang w:eastAsia="tr-TR"/>
        </w:rPr>
      </w:pPr>
      <w:hyperlink r:id="rId23" w:anchor="as_bak_on_haz" w:history="1">
        <w:r w:rsidR="00973765" w:rsidRPr="00040599">
          <w:rPr>
            <w:rFonts w:ascii="Arial" w:eastAsia="Times New Roman" w:hAnsi="Arial" w:cs="Arial"/>
            <w:color w:val="1293EE"/>
            <w:sz w:val="27"/>
            <w:szCs w:val="27"/>
            <w:u w:val="single"/>
            <w:lang w:eastAsia="tr-TR"/>
          </w:rPr>
          <w:t>ÖZELLİK VE TANIMLAMA</w:t>
        </w:r>
      </w:hyperlink>
    </w:p>
    <w:p w14:paraId="0F23C1EC" w14:textId="77777777" w:rsidR="00973765" w:rsidRPr="00040599" w:rsidRDefault="00AF7D29" w:rsidP="00973765">
      <w:pPr>
        <w:numPr>
          <w:ilvl w:val="0"/>
          <w:numId w:val="23"/>
        </w:numPr>
        <w:shd w:val="clear" w:color="auto" w:fill="FFFFFF"/>
        <w:spacing w:after="0" w:line="240" w:lineRule="auto"/>
        <w:ind w:left="1020"/>
        <w:jc w:val="both"/>
        <w:rPr>
          <w:rFonts w:ascii="Arial" w:eastAsia="Times New Roman" w:hAnsi="Arial" w:cs="Arial"/>
          <w:color w:val="000000"/>
          <w:sz w:val="27"/>
          <w:szCs w:val="27"/>
          <w:lang w:eastAsia="tr-TR"/>
        </w:rPr>
      </w:pPr>
      <w:hyperlink r:id="rId24" w:anchor="as_ray" w:history="1">
        <w:r w:rsidR="00973765" w:rsidRPr="00040599">
          <w:rPr>
            <w:rFonts w:ascii="Arial" w:eastAsia="Times New Roman" w:hAnsi="Arial" w:cs="Arial"/>
            <w:color w:val="1293EE"/>
            <w:sz w:val="27"/>
            <w:szCs w:val="27"/>
            <w:u w:val="single"/>
            <w:lang w:eastAsia="tr-TR"/>
          </w:rPr>
          <w:t>BİLGİSAYARDA MOBİLYA BİLEŞTİRMELERİ GÖRÜNÜŞ ÇİZİMİ VE KÜTÜPHANE</w:t>
        </w:r>
      </w:hyperlink>
    </w:p>
    <w:p w14:paraId="69D32FC8" w14:textId="77777777" w:rsidR="00973765" w:rsidRPr="00040599" w:rsidRDefault="00973765" w:rsidP="00973765">
      <w:pPr>
        <w:shd w:val="clear" w:color="auto" w:fill="FFFFFF"/>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 </w:t>
      </w:r>
    </w:p>
    <w:p w14:paraId="65DCFC92" w14:textId="77777777" w:rsidR="00973765" w:rsidRPr="00040599" w:rsidRDefault="00973765" w:rsidP="00973765">
      <w:pPr>
        <w:shd w:val="clear" w:color="auto" w:fill="FFFFFF"/>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1-İKİ BOYUTLU ÇİZİM</w:t>
      </w:r>
    </w:p>
    <w:p w14:paraId="69D262F9" w14:textId="77777777" w:rsidR="00973765" w:rsidRPr="00040599" w:rsidRDefault="00973765" w:rsidP="00973765">
      <w:pPr>
        <w:shd w:val="clear" w:color="auto" w:fill="FFFFFF"/>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 xml:space="preserve">MODÜLÜN AMACI: Bireye/öğrenciye; iş sağlığı ve güvenliği kuralları doğrultusunda TS EN ISO standartlarına ve teknik resim kurallarına </w:t>
      </w:r>
      <w:r w:rsidRPr="00040599">
        <w:rPr>
          <w:rFonts w:ascii="Arial" w:eastAsia="Times New Roman" w:hAnsi="Arial" w:cs="Arial"/>
          <w:b/>
          <w:bCs/>
          <w:color w:val="000000"/>
          <w:sz w:val="27"/>
          <w:szCs w:val="27"/>
          <w:lang w:eastAsia="tr-TR"/>
        </w:rPr>
        <w:lastRenderedPageBreak/>
        <w:t>uygun olarak, bilgisayarda çizim programında iki boyutlu çizimler yapma ile ilgili bilgi ve becerileri kazandırmaktır.</w:t>
      </w:r>
    </w:p>
    <w:p w14:paraId="472BE6EA" w14:textId="77777777" w:rsidR="00973765" w:rsidRPr="00040599" w:rsidRDefault="00973765" w:rsidP="00973765">
      <w:pPr>
        <w:shd w:val="clear" w:color="auto" w:fill="FFFFFF"/>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KONULAR</w:t>
      </w:r>
    </w:p>
    <w:p w14:paraId="7A466D88" w14:textId="77777777" w:rsidR="00973765" w:rsidRPr="00040599" w:rsidRDefault="00973765" w:rsidP="00973765">
      <w:pPr>
        <w:numPr>
          <w:ilvl w:val="0"/>
          <w:numId w:val="24"/>
        </w:numPr>
        <w:shd w:val="clear" w:color="auto" w:fill="FFFFFF"/>
        <w:spacing w:after="165" w:line="240" w:lineRule="auto"/>
        <w:ind w:left="1020"/>
        <w:jc w:val="both"/>
        <w:rPr>
          <w:rFonts w:ascii="Arial" w:eastAsia="Times New Roman" w:hAnsi="Arial" w:cs="Arial"/>
          <w:color w:val="000000"/>
          <w:sz w:val="27"/>
          <w:szCs w:val="27"/>
          <w:lang w:eastAsia="tr-TR"/>
        </w:rPr>
      </w:pPr>
      <w:r w:rsidRPr="00040599">
        <w:rPr>
          <w:rFonts w:ascii="Arial" w:eastAsia="Times New Roman" w:hAnsi="Arial" w:cs="Arial"/>
          <w:color w:val="000000"/>
          <w:sz w:val="27"/>
          <w:szCs w:val="27"/>
          <w:lang w:eastAsia="tr-TR"/>
        </w:rPr>
        <w:t>Çizim Sayfası</w:t>
      </w:r>
    </w:p>
    <w:p w14:paraId="7AE4E207" w14:textId="77777777" w:rsidR="00973765" w:rsidRPr="00040599" w:rsidRDefault="00973765" w:rsidP="00973765">
      <w:pPr>
        <w:numPr>
          <w:ilvl w:val="0"/>
          <w:numId w:val="24"/>
        </w:numPr>
        <w:shd w:val="clear" w:color="auto" w:fill="FFFFFF"/>
        <w:spacing w:after="165" w:line="240" w:lineRule="auto"/>
        <w:ind w:left="1020"/>
        <w:jc w:val="both"/>
        <w:rPr>
          <w:rFonts w:ascii="Arial" w:eastAsia="Times New Roman" w:hAnsi="Arial" w:cs="Arial"/>
          <w:color w:val="000000"/>
          <w:sz w:val="27"/>
          <w:szCs w:val="27"/>
          <w:lang w:eastAsia="tr-TR"/>
        </w:rPr>
      </w:pPr>
      <w:r w:rsidRPr="00040599">
        <w:rPr>
          <w:rFonts w:ascii="Arial" w:eastAsia="Times New Roman" w:hAnsi="Arial" w:cs="Arial"/>
          <w:color w:val="000000"/>
          <w:sz w:val="27"/>
          <w:szCs w:val="27"/>
          <w:lang w:eastAsia="tr-TR"/>
        </w:rPr>
        <w:t>Çizim Komutları</w:t>
      </w:r>
    </w:p>
    <w:p w14:paraId="39C02ED7" w14:textId="77777777" w:rsidR="00973765" w:rsidRPr="00040599" w:rsidRDefault="00973765" w:rsidP="00973765">
      <w:pPr>
        <w:numPr>
          <w:ilvl w:val="0"/>
          <w:numId w:val="24"/>
        </w:numPr>
        <w:shd w:val="clear" w:color="auto" w:fill="FFFFFF"/>
        <w:spacing w:after="165" w:line="240" w:lineRule="auto"/>
        <w:ind w:left="1020"/>
        <w:jc w:val="both"/>
        <w:rPr>
          <w:rFonts w:ascii="Arial" w:eastAsia="Times New Roman" w:hAnsi="Arial" w:cs="Arial"/>
          <w:color w:val="000000"/>
          <w:sz w:val="27"/>
          <w:szCs w:val="27"/>
          <w:lang w:eastAsia="tr-TR"/>
        </w:rPr>
      </w:pPr>
      <w:r w:rsidRPr="00040599">
        <w:rPr>
          <w:rFonts w:ascii="Arial" w:eastAsia="Times New Roman" w:hAnsi="Arial" w:cs="Arial"/>
          <w:color w:val="000000"/>
          <w:sz w:val="27"/>
          <w:szCs w:val="27"/>
          <w:lang w:eastAsia="tr-TR"/>
        </w:rPr>
        <w:t>Düzenleme Komutları</w:t>
      </w:r>
    </w:p>
    <w:p w14:paraId="1CD1B12B" w14:textId="77777777" w:rsidR="00973765" w:rsidRPr="00040599" w:rsidRDefault="00973765" w:rsidP="00973765">
      <w:pPr>
        <w:numPr>
          <w:ilvl w:val="0"/>
          <w:numId w:val="24"/>
        </w:numPr>
        <w:shd w:val="clear" w:color="auto" w:fill="FFFFFF"/>
        <w:spacing w:after="165" w:line="240" w:lineRule="auto"/>
        <w:ind w:left="1020"/>
        <w:jc w:val="both"/>
        <w:rPr>
          <w:rFonts w:ascii="Arial" w:eastAsia="Times New Roman" w:hAnsi="Arial" w:cs="Arial"/>
          <w:color w:val="000000"/>
          <w:sz w:val="27"/>
          <w:szCs w:val="27"/>
          <w:lang w:eastAsia="tr-TR"/>
        </w:rPr>
      </w:pPr>
      <w:r w:rsidRPr="00040599">
        <w:rPr>
          <w:rFonts w:ascii="Arial" w:eastAsia="Times New Roman" w:hAnsi="Arial" w:cs="Arial"/>
          <w:color w:val="000000"/>
          <w:sz w:val="27"/>
          <w:szCs w:val="27"/>
          <w:lang w:eastAsia="tr-TR"/>
        </w:rPr>
        <w:t>Görüntü Kontrol Komutları</w:t>
      </w:r>
    </w:p>
    <w:p w14:paraId="338687E7" w14:textId="77777777" w:rsidR="00973765" w:rsidRPr="00040599" w:rsidRDefault="00973765" w:rsidP="00973765">
      <w:pPr>
        <w:shd w:val="clear" w:color="auto" w:fill="FFFFFF"/>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İş sağlığı ve güvenliği kurallarına uyarak CAD programında oluşturduğu çizim sayfasında çizim komutlarını kullanıp iki boyutlu çizimler yapar.</w:t>
      </w:r>
    </w:p>
    <w:p w14:paraId="6C9CE54F" w14:textId="77777777" w:rsidR="00D439C9" w:rsidRDefault="00D439C9" w:rsidP="00D439C9"/>
    <w:p w14:paraId="5A1600DB" w14:textId="3C1CF93F" w:rsidR="00D439C9" w:rsidRDefault="00AF7D29" w:rsidP="00D439C9">
      <w:r>
        <w:t xml:space="preserve"> </w:t>
      </w:r>
    </w:p>
    <w:p w14:paraId="192BC6D3" w14:textId="77777777" w:rsidR="00D439C9" w:rsidRDefault="00D439C9" w:rsidP="00D439C9"/>
    <w:p w14:paraId="574B2918" w14:textId="77777777" w:rsidR="00973765" w:rsidRPr="00040599" w:rsidRDefault="00973765" w:rsidP="00973765">
      <w:pPr>
        <w:shd w:val="clear" w:color="auto" w:fill="FFFFFF"/>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2-ÖZELLİK VE TANIMLAMA</w:t>
      </w:r>
    </w:p>
    <w:p w14:paraId="7974547C" w14:textId="77777777" w:rsidR="00973765" w:rsidRPr="00040599" w:rsidRDefault="00973765" w:rsidP="00973765">
      <w:pPr>
        <w:shd w:val="clear" w:color="auto" w:fill="FFFFFF"/>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MODÜLÜN AMACI: Bireye/öğrenciye; iş sağlığı ve güvenliği kuralları doğrultusunda TS EN ISO standartlarına ve teknik resim kurallarına uygun olarak bilgisayarda düzenleme komutlarıyla çizim üzerinde düzenleme yapma ile ilgili bilgi ve becerileri kazandırmaktır.</w:t>
      </w:r>
    </w:p>
    <w:p w14:paraId="7ED9FFEB" w14:textId="77777777" w:rsidR="00973765" w:rsidRPr="00040599" w:rsidRDefault="00973765" w:rsidP="00973765">
      <w:pPr>
        <w:shd w:val="clear" w:color="auto" w:fill="FFFFFF"/>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KONULAR</w:t>
      </w:r>
    </w:p>
    <w:p w14:paraId="0C3BE9B6" w14:textId="77777777" w:rsidR="00973765" w:rsidRPr="00040599" w:rsidRDefault="00973765" w:rsidP="00973765">
      <w:pPr>
        <w:numPr>
          <w:ilvl w:val="0"/>
          <w:numId w:val="25"/>
        </w:numPr>
        <w:shd w:val="clear" w:color="auto" w:fill="FFFFFF"/>
        <w:spacing w:after="165" w:line="240" w:lineRule="auto"/>
        <w:ind w:left="1020"/>
        <w:jc w:val="both"/>
        <w:rPr>
          <w:rFonts w:ascii="Arial" w:eastAsia="Times New Roman" w:hAnsi="Arial" w:cs="Arial"/>
          <w:color w:val="000000"/>
          <w:sz w:val="27"/>
          <w:szCs w:val="27"/>
          <w:lang w:eastAsia="tr-TR"/>
        </w:rPr>
      </w:pPr>
      <w:r w:rsidRPr="00040599">
        <w:rPr>
          <w:rFonts w:ascii="Arial" w:eastAsia="Times New Roman" w:hAnsi="Arial" w:cs="Arial"/>
          <w:color w:val="000000"/>
          <w:sz w:val="27"/>
          <w:szCs w:val="27"/>
          <w:lang w:eastAsia="tr-TR"/>
        </w:rPr>
        <w:t>Resme Yazı Ekleme</w:t>
      </w:r>
    </w:p>
    <w:p w14:paraId="7181B106" w14:textId="77777777" w:rsidR="00973765" w:rsidRPr="00040599" w:rsidRDefault="00973765" w:rsidP="00973765">
      <w:pPr>
        <w:numPr>
          <w:ilvl w:val="0"/>
          <w:numId w:val="25"/>
        </w:numPr>
        <w:shd w:val="clear" w:color="auto" w:fill="FFFFFF"/>
        <w:spacing w:after="165" w:line="240" w:lineRule="auto"/>
        <w:ind w:left="1020"/>
        <w:jc w:val="both"/>
        <w:rPr>
          <w:rFonts w:ascii="Arial" w:eastAsia="Times New Roman" w:hAnsi="Arial" w:cs="Arial"/>
          <w:color w:val="000000"/>
          <w:sz w:val="27"/>
          <w:szCs w:val="27"/>
          <w:lang w:eastAsia="tr-TR"/>
        </w:rPr>
      </w:pPr>
      <w:r w:rsidRPr="00040599">
        <w:rPr>
          <w:rFonts w:ascii="Arial" w:eastAsia="Times New Roman" w:hAnsi="Arial" w:cs="Arial"/>
          <w:color w:val="000000"/>
          <w:sz w:val="27"/>
          <w:szCs w:val="27"/>
          <w:lang w:eastAsia="tr-TR"/>
        </w:rPr>
        <w:t>Resmi Ölçülendirme</w:t>
      </w:r>
    </w:p>
    <w:p w14:paraId="17711F14" w14:textId="77777777" w:rsidR="00973765" w:rsidRPr="00040599" w:rsidRDefault="00973765" w:rsidP="00973765">
      <w:pPr>
        <w:numPr>
          <w:ilvl w:val="0"/>
          <w:numId w:val="25"/>
        </w:numPr>
        <w:shd w:val="clear" w:color="auto" w:fill="FFFFFF"/>
        <w:spacing w:after="165" w:line="240" w:lineRule="auto"/>
        <w:ind w:left="1020"/>
        <w:jc w:val="both"/>
        <w:rPr>
          <w:rFonts w:ascii="Arial" w:eastAsia="Times New Roman" w:hAnsi="Arial" w:cs="Arial"/>
          <w:color w:val="000000"/>
          <w:sz w:val="27"/>
          <w:szCs w:val="27"/>
          <w:lang w:eastAsia="tr-TR"/>
        </w:rPr>
      </w:pPr>
      <w:r w:rsidRPr="00040599">
        <w:rPr>
          <w:rFonts w:ascii="Arial" w:eastAsia="Times New Roman" w:hAnsi="Arial" w:cs="Arial"/>
          <w:color w:val="000000"/>
          <w:sz w:val="27"/>
          <w:szCs w:val="27"/>
          <w:lang w:eastAsia="tr-TR"/>
        </w:rPr>
        <w:t>Özellik ve Sorgulama Komutları</w:t>
      </w:r>
    </w:p>
    <w:p w14:paraId="69C20B52" w14:textId="77777777" w:rsidR="00973765" w:rsidRPr="00040599" w:rsidRDefault="00973765" w:rsidP="00973765">
      <w:pPr>
        <w:numPr>
          <w:ilvl w:val="0"/>
          <w:numId w:val="25"/>
        </w:numPr>
        <w:shd w:val="clear" w:color="auto" w:fill="FFFFFF"/>
        <w:spacing w:after="165" w:line="240" w:lineRule="auto"/>
        <w:ind w:left="1020"/>
        <w:jc w:val="both"/>
        <w:rPr>
          <w:rFonts w:ascii="Arial" w:eastAsia="Times New Roman" w:hAnsi="Arial" w:cs="Arial"/>
          <w:color w:val="000000"/>
          <w:sz w:val="27"/>
          <w:szCs w:val="27"/>
          <w:lang w:eastAsia="tr-TR"/>
        </w:rPr>
      </w:pPr>
      <w:r w:rsidRPr="00040599">
        <w:rPr>
          <w:rFonts w:ascii="Arial" w:eastAsia="Times New Roman" w:hAnsi="Arial" w:cs="Arial"/>
          <w:color w:val="000000"/>
          <w:sz w:val="27"/>
          <w:szCs w:val="27"/>
          <w:lang w:eastAsia="tr-TR"/>
        </w:rPr>
        <w:t>Katmanlar, Renkler ve Çizgiler</w:t>
      </w:r>
    </w:p>
    <w:p w14:paraId="54392673" w14:textId="77777777" w:rsidR="00973765" w:rsidRPr="00040599" w:rsidRDefault="00973765" w:rsidP="00973765">
      <w:pPr>
        <w:shd w:val="clear" w:color="auto" w:fill="FFFFFF"/>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İş sağlığı ve güvenliği kuralları doğrultusunda iş parçalarına ait yazıları, ölçüleri ve hesaplamaları çeşitli komutları kullanarak çizim üzerine ekler.</w:t>
      </w:r>
    </w:p>
    <w:p w14:paraId="4A55EB7B" w14:textId="1E4DDA32" w:rsidR="00D439C9" w:rsidRDefault="00AF7D29" w:rsidP="00D439C9">
      <w:r>
        <w:t xml:space="preserve"> </w:t>
      </w:r>
    </w:p>
    <w:p w14:paraId="1867B2B6" w14:textId="00FC3F97" w:rsidR="00973765" w:rsidRPr="00040599" w:rsidRDefault="00973765" w:rsidP="00973765">
      <w:pPr>
        <w:shd w:val="clear" w:color="auto" w:fill="FFFFFF"/>
        <w:spacing w:after="0" w:line="408" w:lineRule="atLeast"/>
        <w:rPr>
          <w:rFonts w:ascii="Arial" w:eastAsia="Times New Roman" w:hAnsi="Arial" w:cs="Arial"/>
          <w:b/>
          <w:bCs/>
          <w:color w:val="000000"/>
          <w:sz w:val="27"/>
          <w:szCs w:val="27"/>
          <w:lang w:eastAsia="tr-TR"/>
        </w:rPr>
      </w:pPr>
    </w:p>
    <w:p w14:paraId="5D3FAB16" w14:textId="77777777" w:rsidR="00973765" w:rsidRPr="00040599" w:rsidRDefault="00973765" w:rsidP="00973765">
      <w:pPr>
        <w:shd w:val="clear" w:color="auto" w:fill="FFFFFF"/>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3- BİLGİSAYARDA MOBİLYA BİLEŞTİRMELERİ GÖRÜNÜŞ ÇİZİMİ VE KÜTÜPHANE</w:t>
      </w:r>
    </w:p>
    <w:p w14:paraId="6E9342F5" w14:textId="77777777" w:rsidR="00973765" w:rsidRPr="00040599" w:rsidRDefault="00973765" w:rsidP="00973765">
      <w:pPr>
        <w:shd w:val="clear" w:color="auto" w:fill="FFFFFF"/>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 xml:space="preserve">MODÜLÜN AMACI: Bireye/öğrenciye; iş sağlığı ve güvenliği kuralları doğrultusunda teknik resim ve CAD çizim kurallarına uygun </w:t>
      </w:r>
      <w:r w:rsidRPr="00040599">
        <w:rPr>
          <w:rFonts w:ascii="Arial" w:eastAsia="Times New Roman" w:hAnsi="Arial" w:cs="Arial"/>
          <w:b/>
          <w:bCs/>
          <w:color w:val="000000"/>
          <w:sz w:val="27"/>
          <w:szCs w:val="27"/>
          <w:lang w:eastAsia="tr-TR"/>
        </w:rPr>
        <w:lastRenderedPageBreak/>
        <w:t>bilgisayarda mobilya birleştirme resimlerini çizerek imalat resimlerini hazırlama ve çizim için gerekli kütüphane oluşturma ile ilgili bilgi ve beceriler kazandırmaktır.</w:t>
      </w:r>
    </w:p>
    <w:p w14:paraId="227C9449" w14:textId="77777777" w:rsidR="00973765" w:rsidRPr="00040599" w:rsidRDefault="00973765" w:rsidP="00973765">
      <w:pPr>
        <w:shd w:val="clear" w:color="auto" w:fill="FFFFFF"/>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KONULAR</w:t>
      </w:r>
    </w:p>
    <w:p w14:paraId="205181EC" w14:textId="77777777" w:rsidR="00973765" w:rsidRPr="00040599" w:rsidRDefault="00973765" w:rsidP="00973765">
      <w:pPr>
        <w:numPr>
          <w:ilvl w:val="0"/>
          <w:numId w:val="26"/>
        </w:numPr>
        <w:shd w:val="clear" w:color="auto" w:fill="FFFFFF"/>
        <w:spacing w:after="165" w:line="240" w:lineRule="auto"/>
        <w:ind w:left="1020"/>
        <w:jc w:val="both"/>
        <w:rPr>
          <w:rFonts w:ascii="Arial" w:eastAsia="Times New Roman" w:hAnsi="Arial" w:cs="Arial"/>
          <w:color w:val="000000"/>
          <w:sz w:val="27"/>
          <w:szCs w:val="27"/>
          <w:lang w:eastAsia="tr-TR"/>
        </w:rPr>
      </w:pPr>
      <w:r w:rsidRPr="00040599">
        <w:rPr>
          <w:rFonts w:ascii="Arial" w:eastAsia="Times New Roman" w:hAnsi="Arial" w:cs="Arial"/>
          <w:color w:val="000000"/>
          <w:sz w:val="27"/>
          <w:szCs w:val="27"/>
          <w:lang w:eastAsia="tr-TR"/>
        </w:rPr>
        <w:t>Bilgisayarda Mobilya Birleştirme Resimlerini Çizme</w:t>
      </w:r>
    </w:p>
    <w:p w14:paraId="71F2068F" w14:textId="77777777" w:rsidR="00973765" w:rsidRPr="00040599" w:rsidRDefault="00973765" w:rsidP="00973765">
      <w:pPr>
        <w:numPr>
          <w:ilvl w:val="0"/>
          <w:numId w:val="26"/>
        </w:numPr>
        <w:shd w:val="clear" w:color="auto" w:fill="FFFFFF"/>
        <w:spacing w:after="165" w:line="240" w:lineRule="auto"/>
        <w:ind w:left="1020"/>
        <w:jc w:val="both"/>
        <w:rPr>
          <w:rFonts w:ascii="Arial" w:eastAsia="Times New Roman" w:hAnsi="Arial" w:cs="Arial"/>
          <w:color w:val="000000"/>
          <w:sz w:val="27"/>
          <w:szCs w:val="27"/>
          <w:lang w:eastAsia="tr-TR"/>
        </w:rPr>
      </w:pPr>
      <w:r w:rsidRPr="00040599">
        <w:rPr>
          <w:rFonts w:ascii="Arial" w:eastAsia="Times New Roman" w:hAnsi="Arial" w:cs="Arial"/>
          <w:color w:val="000000"/>
          <w:sz w:val="27"/>
          <w:szCs w:val="27"/>
          <w:lang w:eastAsia="tr-TR"/>
        </w:rPr>
        <w:t>Bilgisayarda Çizim Kütüphanesini Oluşturma ve Kullanma</w:t>
      </w:r>
    </w:p>
    <w:p w14:paraId="6CF29541" w14:textId="77777777" w:rsidR="00973765" w:rsidRPr="00040599" w:rsidRDefault="00973765" w:rsidP="00973765">
      <w:pPr>
        <w:shd w:val="clear" w:color="auto" w:fill="FFFFFF"/>
        <w:spacing w:after="0" w:line="408" w:lineRule="atLeast"/>
        <w:rPr>
          <w:rFonts w:ascii="Arial" w:eastAsia="Times New Roman" w:hAnsi="Arial" w:cs="Arial"/>
          <w:b/>
          <w:bCs/>
          <w:color w:val="000000"/>
          <w:sz w:val="27"/>
          <w:szCs w:val="27"/>
          <w:lang w:eastAsia="tr-TR"/>
        </w:rPr>
      </w:pPr>
      <w:r w:rsidRPr="00040599">
        <w:rPr>
          <w:rFonts w:ascii="Arial" w:eastAsia="Times New Roman" w:hAnsi="Arial" w:cs="Arial"/>
          <w:b/>
          <w:bCs/>
          <w:color w:val="000000"/>
          <w:sz w:val="27"/>
          <w:szCs w:val="27"/>
          <w:lang w:eastAsia="tr-TR"/>
        </w:rPr>
        <w:t>İş sağlığı ve güvenliği kuralları doğrultusunda tekniğine uygun olarak bilgisayar destekli çizim programında mobilya bileştirmeleri ve görünüş çizer, kütüphane oluşturur ve kullanır.</w:t>
      </w:r>
    </w:p>
    <w:p w14:paraId="7717EA3F" w14:textId="6CBA0487" w:rsidR="00626756" w:rsidRPr="00040599" w:rsidRDefault="00AF7D29" w:rsidP="00AF7D29">
      <w:pPr>
        <w:rPr>
          <w:rStyle w:val="Gl"/>
          <w:rFonts w:ascii="Arial" w:hAnsi="Arial" w:cs="Arial"/>
          <w:color w:val="000000"/>
          <w:sz w:val="30"/>
          <w:szCs w:val="30"/>
        </w:rPr>
      </w:pPr>
      <w:r>
        <w:t xml:space="preserve">  </w:t>
      </w:r>
    </w:p>
    <w:p w14:paraId="04BFDF8A" w14:textId="77777777" w:rsidR="00626756" w:rsidRPr="00040599" w:rsidRDefault="00626756" w:rsidP="009E3E3F">
      <w:pPr>
        <w:pStyle w:val="style5"/>
        <w:shd w:val="clear" w:color="auto" w:fill="FFFFFF"/>
        <w:spacing w:before="0" w:beforeAutospacing="0" w:after="0" w:afterAutospacing="0" w:line="408" w:lineRule="atLeast"/>
        <w:jc w:val="center"/>
        <w:rPr>
          <w:rStyle w:val="Gl"/>
          <w:rFonts w:ascii="Arial" w:hAnsi="Arial" w:cs="Arial"/>
          <w:color w:val="000000"/>
          <w:sz w:val="30"/>
          <w:szCs w:val="30"/>
        </w:rPr>
      </w:pPr>
    </w:p>
    <w:p w14:paraId="2EC83CC6" w14:textId="77777777" w:rsidR="00626756" w:rsidRPr="00040599" w:rsidRDefault="00626756" w:rsidP="009E3E3F">
      <w:pPr>
        <w:pStyle w:val="style5"/>
        <w:shd w:val="clear" w:color="auto" w:fill="FFFFFF"/>
        <w:spacing w:before="0" w:beforeAutospacing="0" w:after="0" w:afterAutospacing="0" w:line="408" w:lineRule="atLeast"/>
        <w:jc w:val="center"/>
        <w:rPr>
          <w:rStyle w:val="Gl"/>
          <w:rFonts w:ascii="Arial" w:hAnsi="Arial" w:cs="Arial"/>
          <w:color w:val="000000"/>
          <w:sz w:val="30"/>
          <w:szCs w:val="30"/>
        </w:rPr>
      </w:pPr>
    </w:p>
    <w:p w14:paraId="1D1741A7" w14:textId="77777777" w:rsidR="00626756" w:rsidRPr="00040599" w:rsidRDefault="00626756" w:rsidP="009E3E3F">
      <w:pPr>
        <w:pStyle w:val="style5"/>
        <w:shd w:val="clear" w:color="auto" w:fill="FFFFFF"/>
        <w:spacing w:before="0" w:beforeAutospacing="0" w:after="0" w:afterAutospacing="0" w:line="408" w:lineRule="atLeast"/>
        <w:jc w:val="center"/>
        <w:rPr>
          <w:rStyle w:val="Gl"/>
          <w:rFonts w:ascii="Arial" w:hAnsi="Arial" w:cs="Arial"/>
          <w:color w:val="000000"/>
          <w:sz w:val="30"/>
          <w:szCs w:val="30"/>
        </w:rPr>
      </w:pPr>
    </w:p>
    <w:p w14:paraId="17760082" w14:textId="77777777" w:rsidR="00626756" w:rsidRPr="00040599" w:rsidRDefault="00626756" w:rsidP="009E3E3F">
      <w:pPr>
        <w:pStyle w:val="style5"/>
        <w:shd w:val="clear" w:color="auto" w:fill="FFFFFF"/>
        <w:spacing w:before="0" w:beforeAutospacing="0" w:after="0" w:afterAutospacing="0" w:line="408" w:lineRule="atLeast"/>
        <w:jc w:val="center"/>
        <w:rPr>
          <w:rStyle w:val="Gl"/>
          <w:rFonts w:ascii="Arial" w:hAnsi="Arial" w:cs="Arial"/>
          <w:color w:val="000000"/>
          <w:sz w:val="30"/>
          <w:szCs w:val="30"/>
        </w:rPr>
      </w:pPr>
    </w:p>
    <w:p w14:paraId="48535DB9" w14:textId="203E775D" w:rsidR="00E62E1F" w:rsidRPr="00040599" w:rsidRDefault="009E3E3F" w:rsidP="009E3E3F">
      <w:pPr>
        <w:pStyle w:val="style5"/>
        <w:shd w:val="clear" w:color="auto" w:fill="FFFFFF"/>
        <w:spacing w:before="0" w:beforeAutospacing="0" w:after="0" w:afterAutospacing="0" w:line="408" w:lineRule="atLeast"/>
        <w:jc w:val="center"/>
        <w:rPr>
          <w:rStyle w:val="Gl"/>
          <w:rFonts w:ascii="Arial" w:hAnsi="Arial" w:cs="Arial"/>
          <w:color w:val="000000"/>
          <w:sz w:val="30"/>
          <w:szCs w:val="30"/>
        </w:rPr>
      </w:pPr>
      <w:r w:rsidRPr="00040599">
        <w:rPr>
          <w:rStyle w:val="Gl"/>
          <w:rFonts w:ascii="Arial" w:hAnsi="Arial" w:cs="Arial"/>
          <w:color w:val="000000"/>
          <w:sz w:val="30"/>
          <w:szCs w:val="30"/>
        </w:rPr>
        <w:t>OTO KOLTUĞU DÖŞEME TEKNİKLERİ DERSİ</w:t>
      </w:r>
    </w:p>
    <w:p w14:paraId="369DF6B5" w14:textId="09F91269" w:rsidR="009E3E3F" w:rsidRPr="00040599" w:rsidRDefault="009E3E3F" w:rsidP="009E3E3F">
      <w:pPr>
        <w:pStyle w:val="style5"/>
        <w:shd w:val="clear" w:color="auto" w:fill="FFFFFF"/>
        <w:spacing w:before="0" w:beforeAutospacing="0" w:after="0" w:afterAutospacing="0" w:line="408" w:lineRule="atLeast"/>
        <w:jc w:val="center"/>
        <w:rPr>
          <w:rFonts w:ascii="Arial" w:hAnsi="Arial" w:cs="Arial"/>
          <w:color w:val="000000"/>
          <w:sz w:val="21"/>
          <w:szCs w:val="21"/>
        </w:rPr>
      </w:pPr>
      <w:r w:rsidRPr="00040599">
        <w:rPr>
          <w:rFonts w:ascii="Arial" w:hAnsi="Arial" w:cs="Arial"/>
          <w:color w:val="000000"/>
          <w:sz w:val="21"/>
          <w:szCs w:val="21"/>
        </w:rPr>
        <w:br/>
        <w:t>Oto Koltuğu Döşeme Teknikleri dersine ait modüller aşağıda sıralanmıştır.</w:t>
      </w:r>
    </w:p>
    <w:p w14:paraId="3343F833" w14:textId="77777777" w:rsidR="00587030" w:rsidRPr="00040599" w:rsidRDefault="00587030" w:rsidP="009E3E3F">
      <w:pPr>
        <w:pStyle w:val="style5"/>
        <w:shd w:val="clear" w:color="auto" w:fill="FFFFFF"/>
        <w:spacing w:before="0" w:beforeAutospacing="0" w:after="0" w:afterAutospacing="0" w:line="408" w:lineRule="atLeast"/>
        <w:jc w:val="center"/>
        <w:rPr>
          <w:rFonts w:ascii="Arial" w:hAnsi="Arial" w:cs="Arial"/>
          <w:color w:val="000000"/>
          <w:sz w:val="21"/>
          <w:szCs w:val="21"/>
        </w:rPr>
      </w:pPr>
    </w:p>
    <w:p w14:paraId="650E3FB0" w14:textId="77777777" w:rsidR="009E3E3F" w:rsidRPr="00040599" w:rsidRDefault="00AF7D29" w:rsidP="00853066">
      <w:pPr>
        <w:numPr>
          <w:ilvl w:val="0"/>
          <w:numId w:val="6"/>
        </w:numPr>
        <w:shd w:val="clear" w:color="auto" w:fill="FFFFFF"/>
        <w:spacing w:after="0" w:line="240" w:lineRule="auto"/>
        <w:ind w:left="1020"/>
        <w:jc w:val="both"/>
        <w:rPr>
          <w:rFonts w:ascii="Arial" w:hAnsi="Arial" w:cs="Arial"/>
          <w:color w:val="000000"/>
          <w:sz w:val="27"/>
          <w:szCs w:val="27"/>
        </w:rPr>
      </w:pPr>
      <w:hyperlink r:id="rId25" w:anchor="as_mon_haz" w:history="1">
        <w:r w:rsidR="009E3E3F" w:rsidRPr="00040599">
          <w:rPr>
            <w:rStyle w:val="Kpr"/>
            <w:rFonts w:ascii="Arial" w:hAnsi="Arial" w:cs="Arial"/>
            <w:color w:val="1293EE"/>
            <w:sz w:val="27"/>
            <w:szCs w:val="27"/>
          </w:rPr>
          <w:t>TEK KİŞİLİK KOLTUK DÖŞEME</w:t>
        </w:r>
      </w:hyperlink>
    </w:p>
    <w:p w14:paraId="6EAE3D25" w14:textId="77777777" w:rsidR="009E3E3F" w:rsidRPr="00040599" w:rsidRDefault="00AF7D29" w:rsidP="00853066">
      <w:pPr>
        <w:numPr>
          <w:ilvl w:val="0"/>
          <w:numId w:val="6"/>
        </w:numPr>
        <w:shd w:val="clear" w:color="auto" w:fill="FFFFFF"/>
        <w:spacing w:after="0" w:line="240" w:lineRule="auto"/>
        <w:ind w:left="1020"/>
        <w:jc w:val="both"/>
        <w:rPr>
          <w:rFonts w:ascii="Arial" w:hAnsi="Arial" w:cs="Arial"/>
          <w:color w:val="000000"/>
          <w:sz w:val="27"/>
          <w:szCs w:val="27"/>
        </w:rPr>
      </w:pPr>
      <w:hyperlink r:id="rId26" w:anchor="as_bak_on_haz" w:history="1">
        <w:r w:rsidR="009E3E3F" w:rsidRPr="00040599">
          <w:rPr>
            <w:rStyle w:val="Kpr"/>
            <w:rFonts w:ascii="Arial" w:hAnsi="Arial" w:cs="Arial"/>
            <w:color w:val="1293EE"/>
            <w:sz w:val="27"/>
            <w:szCs w:val="27"/>
          </w:rPr>
          <w:t>TEK KİŞİLİK KOLTUK DÖŞEME</w:t>
        </w:r>
      </w:hyperlink>
    </w:p>
    <w:p w14:paraId="2D6C9819" w14:textId="77777777" w:rsidR="009E3E3F" w:rsidRPr="00040599" w:rsidRDefault="00AF7D29" w:rsidP="00853066">
      <w:pPr>
        <w:numPr>
          <w:ilvl w:val="0"/>
          <w:numId w:val="6"/>
        </w:numPr>
        <w:shd w:val="clear" w:color="auto" w:fill="FFFFFF"/>
        <w:spacing w:after="0" w:line="240" w:lineRule="auto"/>
        <w:ind w:left="1020"/>
        <w:jc w:val="both"/>
        <w:rPr>
          <w:rFonts w:ascii="Arial" w:hAnsi="Arial" w:cs="Arial"/>
          <w:color w:val="000000"/>
          <w:sz w:val="27"/>
          <w:szCs w:val="27"/>
        </w:rPr>
      </w:pPr>
      <w:hyperlink r:id="rId27" w:anchor="as_ray" w:history="1">
        <w:r w:rsidR="009E3E3F" w:rsidRPr="00040599">
          <w:rPr>
            <w:rStyle w:val="Kpr"/>
            <w:rFonts w:ascii="Arial" w:hAnsi="Arial" w:cs="Arial"/>
            <w:color w:val="1293EE"/>
            <w:sz w:val="27"/>
            <w:szCs w:val="27"/>
          </w:rPr>
          <w:t>ÇEKYAT KOLTUK DÖŞEME</w:t>
        </w:r>
      </w:hyperlink>
    </w:p>
    <w:p w14:paraId="3A13C109" w14:textId="77777777" w:rsidR="009E3E3F" w:rsidRPr="00040599" w:rsidRDefault="00AF7D29" w:rsidP="00853066">
      <w:pPr>
        <w:numPr>
          <w:ilvl w:val="0"/>
          <w:numId w:val="6"/>
        </w:numPr>
        <w:shd w:val="clear" w:color="auto" w:fill="FFFFFF"/>
        <w:spacing w:after="0" w:line="240" w:lineRule="auto"/>
        <w:ind w:left="1020"/>
        <w:jc w:val="both"/>
        <w:rPr>
          <w:rFonts w:ascii="Arial" w:hAnsi="Arial" w:cs="Arial"/>
          <w:color w:val="000000"/>
          <w:sz w:val="27"/>
          <w:szCs w:val="27"/>
        </w:rPr>
      </w:pPr>
      <w:hyperlink r:id="rId28" w:anchor="as_kat_kap" w:history="1">
        <w:r w:rsidR="009E3E3F" w:rsidRPr="00040599">
          <w:rPr>
            <w:rStyle w:val="Kpr"/>
            <w:rFonts w:ascii="Arial" w:hAnsi="Arial" w:cs="Arial"/>
            <w:color w:val="1293EE"/>
            <w:sz w:val="27"/>
            <w:szCs w:val="27"/>
          </w:rPr>
          <w:t>KATLANIR KOLTUK DÖŞEME</w:t>
        </w:r>
      </w:hyperlink>
    </w:p>
    <w:p w14:paraId="22E15AD3" w14:textId="77777777" w:rsidR="009E3E3F" w:rsidRPr="00040599" w:rsidRDefault="00AF7D29" w:rsidP="00853066">
      <w:pPr>
        <w:numPr>
          <w:ilvl w:val="0"/>
          <w:numId w:val="6"/>
        </w:numPr>
        <w:shd w:val="clear" w:color="auto" w:fill="FFFFFF"/>
        <w:spacing w:after="0" w:line="240" w:lineRule="auto"/>
        <w:ind w:left="1020"/>
        <w:jc w:val="both"/>
        <w:rPr>
          <w:rFonts w:ascii="Arial" w:hAnsi="Arial" w:cs="Arial"/>
          <w:color w:val="000000"/>
          <w:sz w:val="27"/>
          <w:szCs w:val="27"/>
        </w:rPr>
      </w:pPr>
      <w:hyperlink r:id="rId29" w:anchor="as_tah_sis" w:history="1">
        <w:r w:rsidR="009E3E3F" w:rsidRPr="00040599">
          <w:rPr>
            <w:rStyle w:val="Kpr"/>
            <w:rFonts w:ascii="Arial" w:hAnsi="Arial" w:cs="Arial"/>
            <w:color w:val="1293EE"/>
            <w:sz w:val="27"/>
            <w:szCs w:val="27"/>
          </w:rPr>
          <w:t>YOLCU TİPİ KOLTUK DÖŞEME</w:t>
        </w:r>
      </w:hyperlink>
    </w:p>
    <w:p w14:paraId="3A66215A" w14:textId="77777777" w:rsidR="009E3E3F" w:rsidRPr="00040599" w:rsidRDefault="00AF7D29" w:rsidP="00853066">
      <w:pPr>
        <w:numPr>
          <w:ilvl w:val="0"/>
          <w:numId w:val="6"/>
        </w:numPr>
        <w:shd w:val="clear" w:color="auto" w:fill="FFFFFF"/>
        <w:spacing w:after="0" w:line="240" w:lineRule="auto"/>
        <w:ind w:left="1020"/>
        <w:jc w:val="both"/>
        <w:rPr>
          <w:rFonts w:ascii="Arial" w:hAnsi="Arial" w:cs="Arial"/>
          <w:color w:val="000000"/>
          <w:sz w:val="27"/>
          <w:szCs w:val="27"/>
        </w:rPr>
      </w:pPr>
      <w:hyperlink r:id="rId30" w:anchor="as_kab_kar_a" w:history="1">
        <w:r w:rsidR="009E3E3F" w:rsidRPr="00040599">
          <w:rPr>
            <w:rStyle w:val="Kpr"/>
            <w:rFonts w:ascii="Arial" w:hAnsi="Arial" w:cs="Arial"/>
            <w:color w:val="1293EE"/>
            <w:sz w:val="27"/>
            <w:szCs w:val="27"/>
          </w:rPr>
          <w:t>DÖNERLİ KOLTUK DÖŞEME</w:t>
        </w:r>
      </w:hyperlink>
    </w:p>
    <w:p w14:paraId="7B1A4538" w14:textId="77777777" w:rsidR="009E3E3F" w:rsidRPr="00040599" w:rsidRDefault="00AF7D29" w:rsidP="00853066">
      <w:pPr>
        <w:numPr>
          <w:ilvl w:val="0"/>
          <w:numId w:val="6"/>
        </w:numPr>
        <w:shd w:val="clear" w:color="auto" w:fill="FFFFFF"/>
        <w:spacing w:after="0" w:line="240" w:lineRule="auto"/>
        <w:ind w:left="1020"/>
        <w:jc w:val="both"/>
        <w:rPr>
          <w:rFonts w:ascii="Arial" w:hAnsi="Arial" w:cs="Arial"/>
          <w:color w:val="000000"/>
          <w:sz w:val="27"/>
          <w:szCs w:val="27"/>
        </w:rPr>
      </w:pPr>
      <w:hyperlink r:id="rId31" w:anchor="as_h_reg" w:history="1">
        <w:r w:rsidR="009E3E3F" w:rsidRPr="00040599">
          <w:rPr>
            <w:rStyle w:val="Kpr"/>
            <w:rFonts w:ascii="Arial" w:hAnsi="Arial" w:cs="Arial"/>
            <w:color w:val="1293EE"/>
            <w:sz w:val="27"/>
            <w:szCs w:val="27"/>
          </w:rPr>
          <w:t>PİLOT KOLTUĞU DÖŞEME</w:t>
        </w:r>
      </w:hyperlink>
    </w:p>
    <w:p w14:paraId="39DE7925"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 </w:t>
      </w:r>
    </w:p>
    <w:p w14:paraId="26DA4766"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Style w:val="Gl"/>
          <w:rFonts w:ascii="Arial" w:hAnsi="Arial" w:cs="Arial"/>
          <w:color w:val="000000"/>
          <w:sz w:val="27"/>
          <w:szCs w:val="27"/>
        </w:rPr>
        <w:t>1-</w:t>
      </w:r>
      <w:r w:rsidRPr="00040599">
        <w:rPr>
          <w:rFonts w:ascii="Arial" w:hAnsi="Arial" w:cs="Arial"/>
          <w:b/>
          <w:bCs/>
          <w:color w:val="000000"/>
          <w:sz w:val="27"/>
          <w:szCs w:val="27"/>
        </w:rPr>
        <w:t> </w:t>
      </w:r>
      <w:r w:rsidRPr="00040599">
        <w:rPr>
          <w:rStyle w:val="Gl"/>
          <w:rFonts w:ascii="Arial" w:hAnsi="Arial" w:cs="Arial"/>
          <w:color w:val="000000"/>
          <w:sz w:val="27"/>
          <w:szCs w:val="27"/>
        </w:rPr>
        <w:t>TEK KİŞİLİK KOLTUK DÖŞEME</w:t>
      </w:r>
    </w:p>
    <w:p w14:paraId="1EF1EE6C"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MODÜLÜN AMACI: Bireye/öğrenciye; iş sağlığı ve güvenliği tedbirlerini alarak tek kişilik koltuk döşemesi yapma ile ilgili bilgi ve becerileri kazandırmaktır.</w:t>
      </w:r>
    </w:p>
    <w:p w14:paraId="42545AF5"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KONULAR</w:t>
      </w:r>
    </w:p>
    <w:p w14:paraId="39324BE9" w14:textId="77777777" w:rsidR="009E3E3F" w:rsidRPr="00040599" w:rsidRDefault="009E3E3F" w:rsidP="00853066">
      <w:pPr>
        <w:numPr>
          <w:ilvl w:val="0"/>
          <w:numId w:val="7"/>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Tek Kişilik Koltuk Resminin Çizimi</w:t>
      </w:r>
    </w:p>
    <w:p w14:paraId="5996FA7E" w14:textId="77777777" w:rsidR="009E3E3F" w:rsidRPr="00040599" w:rsidRDefault="009E3E3F" w:rsidP="00853066">
      <w:pPr>
        <w:numPr>
          <w:ilvl w:val="0"/>
          <w:numId w:val="7"/>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Tekli Koltuğun Döşenmesi</w:t>
      </w:r>
    </w:p>
    <w:p w14:paraId="7F7B325A" w14:textId="538DD1A6"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İş sağlığı ve güvenliği tedbirlerini alarak tek kişilik koltuk döşeme yapar.</w:t>
      </w:r>
    </w:p>
    <w:p w14:paraId="036B1890" w14:textId="77777777" w:rsidR="00D439C9" w:rsidRDefault="00D439C9" w:rsidP="00D439C9"/>
    <w:p w14:paraId="392016A7" w14:textId="25B87D4B" w:rsidR="009E3E3F" w:rsidRPr="00040599" w:rsidRDefault="00AF7D29" w:rsidP="00AF7D29">
      <w:pPr>
        <w:rPr>
          <w:rFonts w:ascii="Arial" w:hAnsi="Arial" w:cs="Arial"/>
          <w:b/>
          <w:bCs/>
          <w:color w:val="000000"/>
          <w:sz w:val="27"/>
          <w:szCs w:val="27"/>
        </w:rPr>
      </w:pPr>
      <w:r>
        <w:t xml:space="preserve"> </w:t>
      </w:r>
      <w:r w:rsidR="009E3E3F" w:rsidRPr="00040599">
        <w:rPr>
          <w:rStyle w:val="Gl"/>
          <w:rFonts w:ascii="Arial" w:hAnsi="Arial" w:cs="Arial"/>
          <w:color w:val="000000"/>
          <w:sz w:val="27"/>
          <w:szCs w:val="27"/>
        </w:rPr>
        <w:t>2- ÜÇ KİŞİLİK KOLTUK DÖŞEME</w:t>
      </w:r>
    </w:p>
    <w:p w14:paraId="1F11E208"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MODÜLÜN AMACI: Bireye/öğrenciye; iş sağlığı ve güvenliği tedbirlerini alarak üç kişilik koltuk döşemesi yapma ile ilgili bilgi ve becerileri kazandırmaktır.</w:t>
      </w:r>
    </w:p>
    <w:p w14:paraId="0C190CD3"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KONULAR</w:t>
      </w:r>
    </w:p>
    <w:p w14:paraId="380DABCE" w14:textId="77777777" w:rsidR="009E3E3F" w:rsidRPr="00040599" w:rsidRDefault="009E3E3F" w:rsidP="00853066">
      <w:pPr>
        <w:numPr>
          <w:ilvl w:val="0"/>
          <w:numId w:val="8"/>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Üç Kişilik Koltuk Resminin Çizimi</w:t>
      </w:r>
    </w:p>
    <w:p w14:paraId="7F84DDAA" w14:textId="77777777" w:rsidR="009E3E3F" w:rsidRPr="00040599" w:rsidRDefault="009E3E3F" w:rsidP="00853066">
      <w:pPr>
        <w:numPr>
          <w:ilvl w:val="0"/>
          <w:numId w:val="8"/>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Üçlü Koltuğun Döşenmesi</w:t>
      </w:r>
    </w:p>
    <w:p w14:paraId="2738CF2D"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İş sağlığı ve güvenliği tedbirlerini alarak üç kişilik koltuk döşeme yapar.</w:t>
      </w:r>
    </w:p>
    <w:p w14:paraId="609671A3" w14:textId="77777777" w:rsidR="00D439C9" w:rsidRDefault="00D439C9" w:rsidP="00D439C9"/>
    <w:p w14:paraId="0692678A" w14:textId="15A39FA0" w:rsidR="00D439C9" w:rsidRDefault="00AF7D29" w:rsidP="00D439C9">
      <w:r>
        <w:t xml:space="preserve"> </w:t>
      </w:r>
    </w:p>
    <w:p w14:paraId="399ACD22" w14:textId="77777777" w:rsidR="00D439C9" w:rsidRDefault="00D439C9" w:rsidP="00D439C9"/>
    <w:p w14:paraId="217F1F3D"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Style w:val="Gl"/>
          <w:rFonts w:ascii="Arial" w:hAnsi="Arial" w:cs="Arial"/>
          <w:color w:val="000000"/>
          <w:sz w:val="27"/>
          <w:szCs w:val="27"/>
        </w:rPr>
        <w:t>3- ÇEKYAT KOLTUK DÖŞEME</w:t>
      </w:r>
    </w:p>
    <w:p w14:paraId="24DE3516"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MODÜLÜN AMACI: Bireye/öğrenciye; iş sağlığı ve güvenliği tedbirlerini alarak çekyat döşemesi yapma ile ilgili bilgi ve becerileri kazandırmaktır.</w:t>
      </w:r>
    </w:p>
    <w:p w14:paraId="7BA7633B"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KONULAR</w:t>
      </w:r>
    </w:p>
    <w:p w14:paraId="5F96D142" w14:textId="77777777" w:rsidR="009E3E3F" w:rsidRPr="00040599" w:rsidRDefault="009E3E3F" w:rsidP="00853066">
      <w:pPr>
        <w:numPr>
          <w:ilvl w:val="0"/>
          <w:numId w:val="9"/>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Çekyat Koltuk Resminin Çizimi</w:t>
      </w:r>
    </w:p>
    <w:p w14:paraId="37E6B083" w14:textId="77777777" w:rsidR="009E3E3F" w:rsidRPr="00040599" w:rsidRDefault="009E3E3F" w:rsidP="00853066">
      <w:pPr>
        <w:numPr>
          <w:ilvl w:val="0"/>
          <w:numId w:val="9"/>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Çekyatın Döşenmesi</w:t>
      </w:r>
    </w:p>
    <w:p w14:paraId="280E5BC5"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İş sağlığı ve güvenliği tedbirlerini alarak çekyat koltuk döşeme yapar.</w:t>
      </w:r>
    </w:p>
    <w:p w14:paraId="6BFDF19A" w14:textId="77777777" w:rsidR="00D439C9" w:rsidRDefault="00D439C9" w:rsidP="00D439C9"/>
    <w:p w14:paraId="082A87D3" w14:textId="52B2249E" w:rsidR="00D439C9" w:rsidRDefault="00AF7D29" w:rsidP="00D439C9">
      <w:r>
        <w:t xml:space="preserve"> </w:t>
      </w:r>
    </w:p>
    <w:p w14:paraId="62A96C43" w14:textId="77777777" w:rsidR="00D439C9" w:rsidRDefault="00D439C9" w:rsidP="00D439C9"/>
    <w:p w14:paraId="64BFCA5E"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Style w:val="Gl"/>
          <w:rFonts w:ascii="Arial" w:hAnsi="Arial" w:cs="Arial"/>
          <w:color w:val="000000"/>
          <w:sz w:val="27"/>
          <w:szCs w:val="27"/>
        </w:rPr>
        <w:t>4- KATLANIR KOLTUK DÖŞEME</w:t>
      </w:r>
    </w:p>
    <w:p w14:paraId="2CC37162"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MODÜLÜN AMACI: Bireye/öğrenciye; iş sağlığı ve güvenliği tedbirlerini alarak katlanır koltuk döşemesi yapma ile ilgili bilgi ve becerileri kazandırmaktır.</w:t>
      </w:r>
    </w:p>
    <w:p w14:paraId="60E19265"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KONULAR:</w:t>
      </w:r>
    </w:p>
    <w:p w14:paraId="48BA05B5" w14:textId="77777777" w:rsidR="009E3E3F" w:rsidRPr="00040599" w:rsidRDefault="009E3E3F" w:rsidP="00853066">
      <w:pPr>
        <w:numPr>
          <w:ilvl w:val="0"/>
          <w:numId w:val="10"/>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Katlanır Koltuk Resminin Çizimi</w:t>
      </w:r>
    </w:p>
    <w:p w14:paraId="2379C281" w14:textId="77777777" w:rsidR="009E3E3F" w:rsidRPr="00040599" w:rsidRDefault="009E3E3F" w:rsidP="00853066">
      <w:pPr>
        <w:numPr>
          <w:ilvl w:val="0"/>
          <w:numId w:val="10"/>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Katlanır Koltuğun Döşenmesi</w:t>
      </w:r>
    </w:p>
    <w:p w14:paraId="112788DC"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İş sağlığı ve güvenliği tedbirlerini alarak katlanır koltuk döşeme yapar.</w:t>
      </w:r>
    </w:p>
    <w:p w14:paraId="0A768049" w14:textId="77777777" w:rsidR="00D439C9" w:rsidRDefault="00D439C9" w:rsidP="00D439C9"/>
    <w:p w14:paraId="2A6B00F1" w14:textId="614DFA6D" w:rsidR="009E3E3F" w:rsidRPr="00040599" w:rsidRDefault="00AF7D29" w:rsidP="00AF7D29">
      <w:pPr>
        <w:rPr>
          <w:rFonts w:ascii="Arial" w:hAnsi="Arial" w:cs="Arial"/>
          <w:b/>
          <w:bCs/>
          <w:color w:val="000000"/>
          <w:sz w:val="27"/>
          <w:szCs w:val="27"/>
        </w:rPr>
      </w:pPr>
      <w:r>
        <w:lastRenderedPageBreak/>
        <w:t xml:space="preserve"> </w:t>
      </w:r>
      <w:r w:rsidR="009E3E3F" w:rsidRPr="00040599">
        <w:rPr>
          <w:rStyle w:val="Gl"/>
          <w:rFonts w:ascii="Arial" w:hAnsi="Arial" w:cs="Arial"/>
          <w:color w:val="000000"/>
          <w:sz w:val="27"/>
          <w:szCs w:val="27"/>
        </w:rPr>
        <w:t>5- YOLCU TİPİ KOLTUK DÖŞEME</w:t>
      </w:r>
    </w:p>
    <w:p w14:paraId="660FE9D3" w14:textId="2BA82FB0"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MODÜLÜN AMACI: Bireye/öğrenciye; iş sağlığı ve güvenliği tedbirlerini alarak yolcu tipi koltuk döşemesi yapma ile ilgili bilgi ve becerileri kazandırma</w:t>
      </w:r>
    </w:p>
    <w:p w14:paraId="6E3A3732" w14:textId="4A646536"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p>
    <w:p w14:paraId="088B9FC3" w14:textId="36A6F6C6"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p>
    <w:p w14:paraId="380D5217" w14:textId="77777777" w:rsidR="00F95B47" w:rsidRPr="00040599" w:rsidRDefault="00F95B47" w:rsidP="009E3E3F">
      <w:pPr>
        <w:pStyle w:val="NormalWeb"/>
        <w:shd w:val="clear" w:color="auto" w:fill="FFFFFF"/>
        <w:spacing w:before="0" w:beforeAutospacing="0" w:after="0" w:afterAutospacing="0" w:line="408" w:lineRule="atLeast"/>
        <w:rPr>
          <w:rFonts w:ascii="Arial" w:hAnsi="Arial" w:cs="Arial"/>
          <w:b/>
          <w:bCs/>
          <w:color w:val="000000"/>
          <w:sz w:val="27"/>
          <w:szCs w:val="27"/>
        </w:rPr>
      </w:pPr>
    </w:p>
    <w:p w14:paraId="41A8F52C" w14:textId="77777777" w:rsidR="009E3E3F" w:rsidRPr="00040599" w:rsidRDefault="009E3E3F" w:rsidP="00F95B47">
      <w:pPr>
        <w:pStyle w:val="style5"/>
        <w:shd w:val="clear" w:color="auto" w:fill="FFFFFF"/>
        <w:spacing w:before="0" w:beforeAutospacing="0" w:after="0" w:afterAutospacing="0" w:line="408" w:lineRule="atLeast"/>
        <w:jc w:val="center"/>
        <w:rPr>
          <w:rFonts w:ascii="Arial" w:hAnsi="Arial" w:cs="Arial"/>
          <w:color w:val="000000"/>
          <w:sz w:val="21"/>
          <w:szCs w:val="21"/>
        </w:rPr>
      </w:pPr>
      <w:r w:rsidRPr="00040599">
        <w:rPr>
          <w:rStyle w:val="Gl"/>
          <w:rFonts w:ascii="Arial" w:hAnsi="Arial" w:cs="Arial"/>
          <w:color w:val="000000"/>
          <w:sz w:val="30"/>
          <w:szCs w:val="30"/>
        </w:rPr>
        <w:t>OTO YANLARI DÖŞEME TEKNİKLERİ DERSİ</w:t>
      </w:r>
      <w:r w:rsidRPr="00040599">
        <w:rPr>
          <w:rFonts w:ascii="Arial" w:hAnsi="Arial" w:cs="Arial"/>
          <w:color w:val="000000"/>
          <w:sz w:val="21"/>
          <w:szCs w:val="21"/>
        </w:rPr>
        <w:br/>
        <w:t>Oto Yanları Döşeme Teknikleri dersine ait modüller aşağıda sıralanmıştır.</w:t>
      </w:r>
    </w:p>
    <w:p w14:paraId="09D263FE" w14:textId="77777777" w:rsidR="009E3E3F" w:rsidRPr="00040599" w:rsidRDefault="00AF7D29" w:rsidP="00853066">
      <w:pPr>
        <w:numPr>
          <w:ilvl w:val="0"/>
          <w:numId w:val="11"/>
        </w:numPr>
        <w:shd w:val="clear" w:color="auto" w:fill="FFFFFF"/>
        <w:spacing w:after="0" w:line="240" w:lineRule="auto"/>
        <w:ind w:left="1020"/>
        <w:jc w:val="both"/>
        <w:rPr>
          <w:rFonts w:ascii="Arial" w:hAnsi="Arial" w:cs="Arial"/>
          <w:color w:val="000000"/>
          <w:sz w:val="27"/>
          <w:szCs w:val="27"/>
        </w:rPr>
      </w:pPr>
      <w:hyperlink r:id="rId32" w:anchor="as_mon_haz" w:history="1">
        <w:r w:rsidR="009E3E3F" w:rsidRPr="00040599">
          <w:rPr>
            <w:rStyle w:val="Kpr"/>
            <w:rFonts w:ascii="Arial" w:hAnsi="Arial" w:cs="Arial"/>
            <w:color w:val="1293EE"/>
            <w:sz w:val="27"/>
            <w:szCs w:val="27"/>
          </w:rPr>
          <w:t>KAPI İÇ DÖŞEMESİ YAPMA</w:t>
        </w:r>
      </w:hyperlink>
    </w:p>
    <w:p w14:paraId="6752B3EE" w14:textId="77777777" w:rsidR="009E3E3F" w:rsidRPr="00040599" w:rsidRDefault="00AF7D29" w:rsidP="00853066">
      <w:pPr>
        <w:numPr>
          <w:ilvl w:val="0"/>
          <w:numId w:val="11"/>
        </w:numPr>
        <w:shd w:val="clear" w:color="auto" w:fill="FFFFFF"/>
        <w:spacing w:after="0" w:line="240" w:lineRule="auto"/>
        <w:ind w:left="1020"/>
        <w:jc w:val="both"/>
        <w:rPr>
          <w:rFonts w:ascii="Arial" w:hAnsi="Arial" w:cs="Arial"/>
          <w:color w:val="000000"/>
          <w:sz w:val="27"/>
          <w:szCs w:val="27"/>
        </w:rPr>
      </w:pPr>
      <w:hyperlink r:id="rId33" w:anchor="as_bak_on_haz" w:history="1">
        <w:r w:rsidR="009E3E3F" w:rsidRPr="00040599">
          <w:rPr>
            <w:rStyle w:val="Kpr"/>
            <w:rFonts w:ascii="Arial" w:hAnsi="Arial" w:cs="Arial"/>
            <w:color w:val="1293EE"/>
            <w:sz w:val="27"/>
            <w:szCs w:val="27"/>
          </w:rPr>
          <w:t>YAN PANEL DÖŞEMESİ YAPMA</w:t>
        </w:r>
      </w:hyperlink>
    </w:p>
    <w:p w14:paraId="6ACD9530" w14:textId="77777777" w:rsidR="009E3E3F" w:rsidRPr="00040599" w:rsidRDefault="00AF7D29" w:rsidP="00853066">
      <w:pPr>
        <w:numPr>
          <w:ilvl w:val="0"/>
          <w:numId w:val="11"/>
        </w:numPr>
        <w:shd w:val="clear" w:color="auto" w:fill="FFFFFF"/>
        <w:spacing w:after="0" w:line="240" w:lineRule="auto"/>
        <w:ind w:left="1020"/>
        <w:jc w:val="both"/>
        <w:rPr>
          <w:rFonts w:ascii="Arial" w:hAnsi="Arial" w:cs="Arial"/>
          <w:color w:val="000000"/>
          <w:sz w:val="27"/>
          <w:szCs w:val="27"/>
        </w:rPr>
      </w:pPr>
      <w:hyperlink r:id="rId34" w:anchor="as_ray" w:history="1">
        <w:r w:rsidR="009E3E3F" w:rsidRPr="00040599">
          <w:rPr>
            <w:rStyle w:val="Kpr"/>
            <w:rFonts w:ascii="Arial" w:hAnsi="Arial" w:cs="Arial"/>
            <w:color w:val="1293EE"/>
            <w:sz w:val="27"/>
            <w:szCs w:val="27"/>
          </w:rPr>
          <w:t>BAGAJ ÜST PANEL DÖŞEMESİ YAPMA</w:t>
        </w:r>
      </w:hyperlink>
    </w:p>
    <w:p w14:paraId="6BE14992"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 </w:t>
      </w:r>
    </w:p>
    <w:p w14:paraId="3CD05F0C"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Style w:val="Gl"/>
          <w:rFonts w:ascii="Arial" w:hAnsi="Arial" w:cs="Arial"/>
          <w:color w:val="000000"/>
          <w:sz w:val="27"/>
          <w:szCs w:val="27"/>
        </w:rPr>
        <w:t>1-</w:t>
      </w:r>
      <w:r w:rsidRPr="00040599">
        <w:rPr>
          <w:rFonts w:ascii="Arial" w:hAnsi="Arial" w:cs="Arial"/>
          <w:b/>
          <w:bCs/>
          <w:color w:val="000000"/>
          <w:sz w:val="27"/>
          <w:szCs w:val="27"/>
        </w:rPr>
        <w:t> </w:t>
      </w:r>
      <w:r w:rsidRPr="00040599">
        <w:rPr>
          <w:rStyle w:val="Gl"/>
          <w:rFonts w:ascii="Arial" w:hAnsi="Arial" w:cs="Arial"/>
          <w:color w:val="000000"/>
          <w:sz w:val="27"/>
          <w:szCs w:val="27"/>
        </w:rPr>
        <w:t>KAPI İÇ DÖŞEMESİ YAPMA</w:t>
      </w:r>
    </w:p>
    <w:p w14:paraId="20DB36B0"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MODÜLÜN AMACI: Bireye/öğrenciye; iş sağlığı ve güvenliği tedbirlerini alarak kapı iç döşemesi yapma ile ilgili bilgi ve becerileri kazandırmaktır.</w:t>
      </w:r>
    </w:p>
    <w:p w14:paraId="14CDC3EC"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KONULAR</w:t>
      </w:r>
    </w:p>
    <w:p w14:paraId="34E2013D" w14:textId="77777777" w:rsidR="009E3E3F" w:rsidRPr="00040599" w:rsidRDefault="009E3E3F" w:rsidP="00853066">
      <w:pPr>
        <w:numPr>
          <w:ilvl w:val="0"/>
          <w:numId w:val="12"/>
        </w:numPr>
        <w:shd w:val="clear" w:color="auto" w:fill="FFFFFF"/>
        <w:spacing w:after="0" w:line="240" w:lineRule="auto"/>
        <w:ind w:left="1020"/>
        <w:jc w:val="both"/>
        <w:rPr>
          <w:rFonts w:ascii="Arial" w:hAnsi="Arial" w:cs="Arial"/>
          <w:color w:val="000000"/>
          <w:sz w:val="27"/>
          <w:szCs w:val="27"/>
        </w:rPr>
      </w:pPr>
      <w:r w:rsidRPr="00040599">
        <w:rPr>
          <w:rFonts w:ascii="Arial" w:hAnsi="Arial" w:cs="Arial"/>
          <w:color w:val="000000"/>
          <w:sz w:val="27"/>
          <w:szCs w:val="27"/>
        </w:rPr>
        <w:t>Kapı İç Döşemesi Sökme</w:t>
      </w:r>
    </w:p>
    <w:p w14:paraId="5D564618" w14:textId="77777777" w:rsidR="009E3E3F" w:rsidRPr="00040599" w:rsidRDefault="009E3E3F" w:rsidP="00853066">
      <w:pPr>
        <w:numPr>
          <w:ilvl w:val="0"/>
          <w:numId w:val="12"/>
        </w:numPr>
        <w:shd w:val="clear" w:color="auto" w:fill="FFFFFF"/>
        <w:spacing w:after="0" w:line="240" w:lineRule="auto"/>
        <w:ind w:left="1020"/>
        <w:jc w:val="both"/>
        <w:rPr>
          <w:rFonts w:ascii="Arial" w:hAnsi="Arial" w:cs="Arial"/>
          <w:color w:val="000000"/>
          <w:sz w:val="27"/>
          <w:szCs w:val="27"/>
        </w:rPr>
      </w:pPr>
      <w:r w:rsidRPr="00040599">
        <w:rPr>
          <w:rFonts w:ascii="Arial" w:hAnsi="Arial" w:cs="Arial"/>
          <w:color w:val="000000"/>
          <w:sz w:val="27"/>
          <w:szCs w:val="27"/>
        </w:rPr>
        <w:t>Kapı İç Döşemesi Kaplama</w:t>
      </w:r>
    </w:p>
    <w:p w14:paraId="51CBE4C1" w14:textId="77777777" w:rsidR="009E3E3F" w:rsidRPr="00040599" w:rsidRDefault="009E3E3F" w:rsidP="00853066">
      <w:pPr>
        <w:numPr>
          <w:ilvl w:val="0"/>
          <w:numId w:val="12"/>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Kapı İç Döşemesi Montajı</w:t>
      </w:r>
    </w:p>
    <w:p w14:paraId="16139862"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İş sağlığı ve güvenliği tedbirlerini alarak uygun araç gereçlerle kapı iç döşemesi yapar.</w:t>
      </w:r>
    </w:p>
    <w:p w14:paraId="623C56CC" w14:textId="77777777" w:rsidR="00D439C9" w:rsidRDefault="00D439C9" w:rsidP="00D439C9"/>
    <w:p w14:paraId="3FDAAE98" w14:textId="4A7994F5" w:rsidR="00D439C9" w:rsidRDefault="00AF7D29" w:rsidP="00D439C9">
      <w:r>
        <w:t xml:space="preserve"> </w:t>
      </w:r>
    </w:p>
    <w:p w14:paraId="4368D8EE" w14:textId="77777777" w:rsidR="00D439C9" w:rsidRDefault="00D439C9" w:rsidP="00D439C9"/>
    <w:p w14:paraId="23AF491C"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Style w:val="Gl"/>
          <w:rFonts w:ascii="Arial" w:hAnsi="Arial" w:cs="Arial"/>
          <w:color w:val="000000"/>
          <w:sz w:val="27"/>
          <w:szCs w:val="27"/>
        </w:rPr>
        <w:t>2-YAN PANEL DÖŞEMESİ YAPMA</w:t>
      </w:r>
    </w:p>
    <w:p w14:paraId="16948028"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MODÜLÜN AMACI: Bireye/öğrenciye; iş sağlığı ve güvenliği tedbirlerini alarak yan panel döşemesi yapma ile ilgili bilgi ve becerileri kazandırmaktır.</w:t>
      </w:r>
    </w:p>
    <w:p w14:paraId="5A052EDC"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KONULAR</w:t>
      </w:r>
    </w:p>
    <w:p w14:paraId="13E38DD5" w14:textId="77777777" w:rsidR="009E3E3F" w:rsidRPr="00040599" w:rsidRDefault="009E3E3F" w:rsidP="00853066">
      <w:pPr>
        <w:numPr>
          <w:ilvl w:val="0"/>
          <w:numId w:val="13"/>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Yan Panel Döşemesi Sökme</w:t>
      </w:r>
    </w:p>
    <w:p w14:paraId="1BC4EB0A" w14:textId="77777777" w:rsidR="009E3E3F" w:rsidRPr="00040599" w:rsidRDefault="009E3E3F" w:rsidP="00853066">
      <w:pPr>
        <w:numPr>
          <w:ilvl w:val="0"/>
          <w:numId w:val="13"/>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Yan Panel Döşemesi Kaplama</w:t>
      </w:r>
    </w:p>
    <w:p w14:paraId="6C799D1F" w14:textId="77777777" w:rsidR="009E3E3F" w:rsidRPr="00040599" w:rsidRDefault="009E3E3F" w:rsidP="00853066">
      <w:pPr>
        <w:numPr>
          <w:ilvl w:val="0"/>
          <w:numId w:val="13"/>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Yan Panel Döşemesi Montajı</w:t>
      </w:r>
    </w:p>
    <w:p w14:paraId="108D9AD6"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lastRenderedPageBreak/>
        <w:t>İş sağlığı ve güvenliği tedbirlerini alarak uygun araç gereçlerle yan panel döşemesi yapar.</w:t>
      </w:r>
    </w:p>
    <w:p w14:paraId="3EB81DCE" w14:textId="77777777" w:rsidR="00D439C9" w:rsidRDefault="00D439C9" w:rsidP="00D439C9"/>
    <w:p w14:paraId="385C36E3" w14:textId="01A918BA" w:rsidR="00D439C9" w:rsidRDefault="00AF7D29" w:rsidP="00D439C9">
      <w:r>
        <w:t xml:space="preserve"> </w:t>
      </w:r>
    </w:p>
    <w:p w14:paraId="109BE3D4" w14:textId="65F38EC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p>
    <w:p w14:paraId="477FF0B1"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Style w:val="Gl"/>
          <w:rFonts w:ascii="Arial" w:hAnsi="Arial" w:cs="Arial"/>
          <w:color w:val="000000"/>
          <w:sz w:val="27"/>
          <w:szCs w:val="27"/>
        </w:rPr>
        <w:t>3- BAGAJ ÜST PANEL DÖŞEMESİ YAPMA</w:t>
      </w:r>
    </w:p>
    <w:p w14:paraId="12418461"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MODÜLÜN AMACI: Bireye/öğrenciye; iş sağlığı ve güvenliği tedbirlerini alarak bagaj üst panel döşemesi yapma ile ilgili bilgi ve becerileri kazandırmaktır.</w:t>
      </w:r>
    </w:p>
    <w:p w14:paraId="76803B0D"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KONULAR:</w:t>
      </w:r>
    </w:p>
    <w:p w14:paraId="30665C4E" w14:textId="77777777" w:rsidR="009E3E3F" w:rsidRPr="00040599" w:rsidRDefault="009E3E3F" w:rsidP="00853066">
      <w:pPr>
        <w:numPr>
          <w:ilvl w:val="0"/>
          <w:numId w:val="14"/>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Bagaj Üst Panel Döşemesine Hazırlık</w:t>
      </w:r>
    </w:p>
    <w:p w14:paraId="61EFFC78" w14:textId="77777777" w:rsidR="009E3E3F" w:rsidRPr="00040599" w:rsidRDefault="009E3E3F" w:rsidP="00853066">
      <w:pPr>
        <w:numPr>
          <w:ilvl w:val="0"/>
          <w:numId w:val="14"/>
        </w:numPr>
        <w:shd w:val="clear" w:color="auto" w:fill="FFFFFF"/>
        <w:spacing w:after="165" w:line="240" w:lineRule="auto"/>
        <w:ind w:left="1020"/>
        <w:jc w:val="both"/>
        <w:rPr>
          <w:rFonts w:ascii="Arial" w:hAnsi="Arial" w:cs="Arial"/>
          <w:color w:val="000000"/>
          <w:sz w:val="27"/>
          <w:szCs w:val="27"/>
        </w:rPr>
      </w:pPr>
      <w:r w:rsidRPr="00040599">
        <w:rPr>
          <w:rFonts w:ascii="Arial" w:hAnsi="Arial" w:cs="Arial"/>
          <w:color w:val="000000"/>
          <w:sz w:val="27"/>
          <w:szCs w:val="27"/>
        </w:rPr>
        <w:t>Bagaj Üst Panel Kaplama</w:t>
      </w:r>
    </w:p>
    <w:p w14:paraId="4EB56328" w14:textId="77777777" w:rsidR="009E3E3F" w:rsidRPr="00040599" w:rsidRDefault="009E3E3F"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sidRPr="00040599">
        <w:rPr>
          <w:rFonts w:ascii="Arial" w:hAnsi="Arial" w:cs="Arial"/>
          <w:b/>
          <w:bCs/>
          <w:color w:val="000000"/>
          <w:sz w:val="27"/>
          <w:szCs w:val="27"/>
        </w:rPr>
        <w:t>İş sağlığı ve güvenliği tedbirlerini alarak uygun araç gereçlerle bagaj üst panel döşemesi yapar.</w:t>
      </w:r>
    </w:p>
    <w:p w14:paraId="153D9AAC" w14:textId="77777777" w:rsidR="00D439C9" w:rsidRDefault="00D439C9" w:rsidP="00D439C9"/>
    <w:p w14:paraId="47BA595E" w14:textId="07009F46" w:rsidR="008C51A9" w:rsidRPr="00040599" w:rsidRDefault="00AF7D29" w:rsidP="009E3E3F">
      <w:pPr>
        <w:pStyle w:val="NormalWeb"/>
        <w:shd w:val="clear" w:color="auto" w:fill="FFFFFF"/>
        <w:spacing w:before="0" w:beforeAutospacing="0" w:after="0" w:afterAutospacing="0" w:line="408" w:lineRule="atLeast"/>
        <w:rPr>
          <w:rFonts w:ascii="Arial" w:hAnsi="Arial" w:cs="Arial"/>
          <w:b/>
          <w:bCs/>
          <w:color w:val="000000"/>
          <w:sz w:val="27"/>
          <w:szCs w:val="27"/>
        </w:rPr>
      </w:pPr>
      <w:r>
        <w:rPr>
          <w:rFonts w:ascii="Arial" w:hAnsi="Arial" w:cs="Arial"/>
          <w:b/>
          <w:bCs/>
          <w:color w:val="000000"/>
          <w:sz w:val="27"/>
          <w:szCs w:val="27"/>
        </w:rPr>
        <w:t xml:space="preserve">          </w:t>
      </w:r>
      <w:bookmarkStart w:id="1" w:name="_GoBack"/>
      <w:bookmarkEnd w:id="1"/>
    </w:p>
    <w:p w14:paraId="3CD6EDF9" w14:textId="77777777" w:rsidR="008C51A9" w:rsidRPr="00040599" w:rsidRDefault="008C51A9" w:rsidP="009E3E3F">
      <w:pPr>
        <w:pStyle w:val="NormalWeb"/>
        <w:shd w:val="clear" w:color="auto" w:fill="FFFFFF"/>
        <w:spacing w:before="0" w:beforeAutospacing="0" w:after="0" w:afterAutospacing="0" w:line="408" w:lineRule="atLeast"/>
        <w:rPr>
          <w:rFonts w:ascii="Arial" w:hAnsi="Arial" w:cs="Arial"/>
          <w:b/>
          <w:bCs/>
          <w:color w:val="000000"/>
          <w:sz w:val="27"/>
          <w:szCs w:val="27"/>
        </w:rPr>
      </w:pPr>
    </w:p>
    <w:p w14:paraId="31047084" w14:textId="7212FD51" w:rsidR="00B9559C" w:rsidRPr="00040599" w:rsidRDefault="009E3E3F" w:rsidP="00F95B47">
      <w:pPr>
        <w:pStyle w:val="NormalWeb"/>
        <w:shd w:val="clear" w:color="auto" w:fill="FFFFFF"/>
        <w:spacing w:before="0" w:beforeAutospacing="0" w:after="0" w:afterAutospacing="0" w:line="408" w:lineRule="atLeast"/>
        <w:rPr>
          <w:rStyle w:val="Kpr"/>
          <w:rFonts w:ascii="Arial" w:hAnsi="Arial" w:cs="Arial"/>
          <w:b/>
          <w:color w:val="auto"/>
          <w:u w:val="none"/>
        </w:rPr>
      </w:pPr>
      <w:r w:rsidRPr="00040599">
        <w:rPr>
          <w:rFonts w:ascii="Arial" w:hAnsi="Arial" w:cs="Arial"/>
          <w:b/>
          <w:bCs/>
          <w:color w:val="000000"/>
          <w:sz w:val="27"/>
          <w:szCs w:val="27"/>
        </w:rPr>
        <w:t> </w:t>
      </w:r>
    </w:p>
    <w:p w14:paraId="7F7EBA84" w14:textId="77777777" w:rsidR="008424D4" w:rsidRPr="00040599" w:rsidRDefault="008424D4" w:rsidP="008424D4">
      <w:pPr>
        <w:rPr>
          <w:rStyle w:val="Kpr"/>
          <w:rFonts w:ascii="Arial" w:hAnsi="Arial" w:cs="Arial"/>
          <w:b/>
          <w:color w:val="auto"/>
          <w:sz w:val="24"/>
          <w:szCs w:val="24"/>
          <w:u w:val="none"/>
        </w:rPr>
      </w:pPr>
    </w:p>
    <w:p w14:paraId="52D4B2C6" w14:textId="69277262" w:rsidR="00A32161" w:rsidRPr="00040599" w:rsidRDefault="00A32161" w:rsidP="008F4D58">
      <w:pPr>
        <w:rPr>
          <w:rFonts w:ascii="Arial" w:hAnsi="Arial" w:cs="Arial"/>
          <w:b/>
          <w:sz w:val="24"/>
          <w:szCs w:val="24"/>
        </w:rPr>
      </w:pPr>
    </w:p>
    <w:sectPr w:rsidR="00A32161" w:rsidRPr="00040599" w:rsidSect="00626756">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E78"/>
    <w:multiLevelType w:val="multilevel"/>
    <w:tmpl w:val="7EC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B4496C"/>
    <w:multiLevelType w:val="multilevel"/>
    <w:tmpl w:val="F63CE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E1CA9"/>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44B8C"/>
    <w:multiLevelType w:val="multilevel"/>
    <w:tmpl w:val="DF08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C55FF"/>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D52618"/>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94E07"/>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12565"/>
    <w:multiLevelType w:val="multilevel"/>
    <w:tmpl w:val="89D07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240026"/>
    <w:multiLevelType w:val="hybridMultilevel"/>
    <w:tmpl w:val="E28466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A291C85"/>
    <w:multiLevelType w:val="multilevel"/>
    <w:tmpl w:val="8FFE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825EC6"/>
    <w:multiLevelType w:val="multilevel"/>
    <w:tmpl w:val="5D54F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C12CE"/>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594C9E"/>
    <w:multiLevelType w:val="multilevel"/>
    <w:tmpl w:val="28E43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241100"/>
    <w:multiLevelType w:val="multilevel"/>
    <w:tmpl w:val="C2968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873787"/>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644873"/>
    <w:multiLevelType w:val="multilevel"/>
    <w:tmpl w:val="33CC6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8F3142"/>
    <w:multiLevelType w:val="multilevel"/>
    <w:tmpl w:val="E0BE7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D77920"/>
    <w:multiLevelType w:val="multilevel"/>
    <w:tmpl w:val="36FE1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D74BEE"/>
    <w:multiLevelType w:val="multilevel"/>
    <w:tmpl w:val="7B3A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CD36D8"/>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5F7DC5"/>
    <w:multiLevelType w:val="multilevel"/>
    <w:tmpl w:val="3990D0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075D6A"/>
    <w:multiLevelType w:val="hybridMultilevel"/>
    <w:tmpl w:val="10806C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B341B53"/>
    <w:multiLevelType w:val="hybridMultilevel"/>
    <w:tmpl w:val="D7045A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0AA31E6"/>
    <w:multiLevelType w:val="hybridMultilevel"/>
    <w:tmpl w:val="B30EBBC4"/>
    <w:lvl w:ilvl="0" w:tplc="D82C9952">
      <w:start w:val="1"/>
      <w:numFmt w:val="decimal"/>
      <w:lvlText w:val="%1."/>
      <w:lvlJc w:val="left"/>
      <w:pPr>
        <w:ind w:left="720" w:hanging="360"/>
      </w:pPr>
      <w:rPr>
        <w:b w:val="0"/>
        <w:bCs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0AB41A9"/>
    <w:multiLevelType w:val="multilevel"/>
    <w:tmpl w:val="61461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03398D"/>
    <w:multiLevelType w:val="multilevel"/>
    <w:tmpl w:val="10282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0F6320"/>
    <w:multiLevelType w:val="multilevel"/>
    <w:tmpl w:val="3AF8C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913EF9"/>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572673"/>
    <w:multiLevelType w:val="multilevel"/>
    <w:tmpl w:val="AA4CC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621755"/>
    <w:multiLevelType w:val="multilevel"/>
    <w:tmpl w:val="829AB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1"/>
  </w:num>
  <w:num w:numId="3">
    <w:abstractNumId w:val="23"/>
  </w:num>
  <w:num w:numId="4">
    <w:abstractNumId w:val="22"/>
  </w:num>
  <w:num w:numId="5">
    <w:abstractNumId w:val="8"/>
  </w:num>
  <w:num w:numId="6">
    <w:abstractNumId w:val="24"/>
  </w:num>
  <w:num w:numId="7">
    <w:abstractNumId w:val="25"/>
  </w:num>
  <w:num w:numId="8">
    <w:abstractNumId w:val="10"/>
  </w:num>
  <w:num w:numId="9">
    <w:abstractNumId w:val="7"/>
  </w:num>
  <w:num w:numId="10">
    <w:abstractNumId w:val="29"/>
  </w:num>
  <w:num w:numId="11">
    <w:abstractNumId w:val="12"/>
  </w:num>
  <w:num w:numId="12">
    <w:abstractNumId w:val="1"/>
  </w:num>
  <w:num w:numId="13">
    <w:abstractNumId w:val="17"/>
  </w:num>
  <w:num w:numId="14">
    <w:abstractNumId w:val="13"/>
  </w:num>
  <w:num w:numId="15">
    <w:abstractNumId w:val="14"/>
  </w:num>
  <w:num w:numId="16">
    <w:abstractNumId w:val="27"/>
  </w:num>
  <w:num w:numId="17">
    <w:abstractNumId w:val="6"/>
  </w:num>
  <w:num w:numId="18">
    <w:abstractNumId w:val="4"/>
  </w:num>
  <w:num w:numId="19">
    <w:abstractNumId w:val="19"/>
  </w:num>
  <w:num w:numId="20">
    <w:abstractNumId w:val="11"/>
  </w:num>
  <w:num w:numId="21">
    <w:abstractNumId w:val="5"/>
  </w:num>
  <w:num w:numId="22">
    <w:abstractNumId w:val="2"/>
  </w:num>
  <w:num w:numId="23">
    <w:abstractNumId w:val="28"/>
  </w:num>
  <w:num w:numId="24">
    <w:abstractNumId w:val="9"/>
  </w:num>
  <w:num w:numId="25">
    <w:abstractNumId w:val="16"/>
  </w:num>
  <w:num w:numId="26">
    <w:abstractNumId w:val="18"/>
  </w:num>
  <w:num w:numId="27">
    <w:abstractNumId w:val="15"/>
  </w:num>
  <w:num w:numId="28">
    <w:abstractNumId w:val="3"/>
  </w:num>
  <w:num w:numId="29">
    <w:abstractNumId w:val="0"/>
  </w:num>
  <w:num w:numId="30">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80"/>
    <w:rsid w:val="00005966"/>
    <w:rsid w:val="00040599"/>
    <w:rsid w:val="00045829"/>
    <w:rsid w:val="000935B0"/>
    <w:rsid w:val="000967CF"/>
    <w:rsid w:val="000A4856"/>
    <w:rsid w:val="000B17E1"/>
    <w:rsid w:val="000C15C5"/>
    <w:rsid w:val="000C188B"/>
    <w:rsid w:val="000C7602"/>
    <w:rsid w:val="0012354E"/>
    <w:rsid w:val="001340A3"/>
    <w:rsid w:val="00134A3F"/>
    <w:rsid w:val="001743F4"/>
    <w:rsid w:val="001B434D"/>
    <w:rsid w:val="001B4E4F"/>
    <w:rsid w:val="001F28AD"/>
    <w:rsid w:val="00341A36"/>
    <w:rsid w:val="00350DB7"/>
    <w:rsid w:val="0035243D"/>
    <w:rsid w:val="0036575E"/>
    <w:rsid w:val="00365D34"/>
    <w:rsid w:val="00412EE2"/>
    <w:rsid w:val="004134B7"/>
    <w:rsid w:val="00446335"/>
    <w:rsid w:val="004805CF"/>
    <w:rsid w:val="00494105"/>
    <w:rsid w:val="0049728B"/>
    <w:rsid w:val="004C3D64"/>
    <w:rsid w:val="004E11FF"/>
    <w:rsid w:val="00501405"/>
    <w:rsid w:val="0050492B"/>
    <w:rsid w:val="00545BD2"/>
    <w:rsid w:val="005825FB"/>
    <w:rsid w:val="00587030"/>
    <w:rsid w:val="005903A3"/>
    <w:rsid w:val="005C3247"/>
    <w:rsid w:val="005C3487"/>
    <w:rsid w:val="005E40EC"/>
    <w:rsid w:val="00611927"/>
    <w:rsid w:val="00615561"/>
    <w:rsid w:val="00623C1A"/>
    <w:rsid w:val="00626756"/>
    <w:rsid w:val="00637D38"/>
    <w:rsid w:val="006561D2"/>
    <w:rsid w:val="0068609F"/>
    <w:rsid w:val="006A4BB9"/>
    <w:rsid w:val="006C18CB"/>
    <w:rsid w:val="006E22E4"/>
    <w:rsid w:val="006F1C6F"/>
    <w:rsid w:val="006F55BF"/>
    <w:rsid w:val="007455C9"/>
    <w:rsid w:val="0075014D"/>
    <w:rsid w:val="00760B6C"/>
    <w:rsid w:val="007B4A41"/>
    <w:rsid w:val="007B4A9B"/>
    <w:rsid w:val="008424D4"/>
    <w:rsid w:val="00853066"/>
    <w:rsid w:val="00857750"/>
    <w:rsid w:val="008628BF"/>
    <w:rsid w:val="008B332C"/>
    <w:rsid w:val="008B43CC"/>
    <w:rsid w:val="008C0CA6"/>
    <w:rsid w:val="008C51A9"/>
    <w:rsid w:val="008E1BC5"/>
    <w:rsid w:val="008F1AB4"/>
    <w:rsid w:val="008F336F"/>
    <w:rsid w:val="008F4D58"/>
    <w:rsid w:val="00900AB6"/>
    <w:rsid w:val="0091120F"/>
    <w:rsid w:val="00920C9C"/>
    <w:rsid w:val="00941C58"/>
    <w:rsid w:val="00945362"/>
    <w:rsid w:val="00951262"/>
    <w:rsid w:val="00952749"/>
    <w:rsid w:val="009534DB"/>
    <w:rsid w:val="00955431"/>
    <w:rsid w:val="00973765"/>
    <w:rsid w:val="0099550F"/>
    <w:rsid w:val="009964AD"/>
    <w:rsid w:val="009A1119"/>
    <w:rsid w:val="009B682B"/>
    <w:rsid w:val="009C1231"/>
    <w:rsid w:val="009D57CF"/>
    <w:rsid w:val="009E30EA"/>
    <w:rsid w:val="009E3E3F"/>
    <w:rsid w:val="00A00819"/>
    <w:rsid w:val="00A15C6C"/>
    <w:rsid w:val="00A32161"/>
    <w:rsid w:val="00A560D4"/>
    <w:rsid w:val="00A57C7F"/>
    <w:rsid w:val="00A87656"/>
    <w:rsid w:val="00A9027F"/>
    <w:rsid w:val="00AF0BC9"/>
    <w:rsid w:val="00AF7D29"/>
    <w:rsid w:val="00B26D8C"/>
    <w:rsid w:val="00B73105"/>
    <w:rsid w:val="00B9559C"/>
    <w:rsid w:val="00BA0E05"/>
    <w:rsid w:val="00BD5685"/>
    <w:rsid w:val="00C047DE"/>
    <w:rsid w:val="00CA0BF9"/>
    <w:rsid w:val="00CB3C35"/>
    <w:rsid w:val="00CC5688"/>
    <w:rsid w:val="00CD11C0"/>
    <w:rsid w:val="00CD5DC3"/>
    <w:rsid w:val="00CD668E"/>
    <w:rsid w:val="00CE5C02"/>
    <w:rsid w:val="00CF485D"/>
    <w:rsid w:val="00CF7812"/>
    <w:rsid w:val="00CF7B62"/>
    <w:rsid w:val="00D155E7"/>
    <w:rsid w:val="00D276C5"/>
    <w:rsid w:val="00D35B92"/>
    <w:rsid w:val="00D439C9"/>
    <w:rsid w:val="00D43B82"/>
    <w:rsid w:val="00D449E3"/>
    <w:rsid w:val="00DA0CA8"/>
    <w:rsid w:val="00DB18F9"/>
    <w:rsid w:val="00DC7559"/>
    <w:rsid w:val="00DE4F04"/>
    <w:rsid w:val="00E078F9"/>
    <w:rsid w:val="00E17846"/>
    <w:rsid w:val="00E62E1F"/>
    <w:rsid w:val="00E74509"/>
    <w:rsid w:val="00E849BB"/>
    <w:rsid w:val="00E90EF9"/>
    <w:rsid w:val="00EA76BD"/>
    <w:rsid w:val="00EB6783"/>
    <w:rsid w:val="00EC0950"/>
    <w:rsid w:val="00EF28A0"/>
    <w:rsid w:val="00F14507"/>
    <w:rsid w:val="00F17A80"/>
    <w:rsid w:val="00F32C61"/>
    <w:rsid w:val="00F34FC2"/>
    <w:rsid w:val="00F804AA"/>
    <w:rsid w:val="00F95B47"/>
    <w:rsid w:val="00F96AE0"/>
    <w:rsid w:val="00FD472C"/>
    <w:rsid w:val="00FD5D87"/>
    <w:rsid w:val="00FE4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0D03"/>
  <w15:docId w15:val="{70AFAEB5-3C8F-4245-ADE2-A62E583C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character" w:customStyle="1" w:styleId="ListeParagrafChar">
    <w:name w:val="Liste Paragraf Char"/>
    <w:link w:val="ListeParagraf"/>
    <w:uiPriority w:val="34"/>
    <w:qFormat/>
    <w:locked/>
    <w:rsid w:val="008C0CA6"/>
  </w:style>
  <w:style w:type="paragraph" w:styleId="stBilgi">
    <w:name w:val="header"/>
    <w:basedOn w:val="Normal"/>
    <w:link w:val="stBilgiChar"/>
    <w:uiPriority w:val="99"/>
    <w:unhideWhenUsed/>
    <w:rsid w:val="00134A3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134A3F"/>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623C1A"/>
    <w:rPr>
      <w:color w:val="605E5C"/>
      <w:shd w:val="clear" w:color="auto" w:fill="E1DFDD"/>
    </w:rPr>
  </w:style>
  <w:style w:type="character" w:styleId="zlenenKpr">
    <w:name w:val="FollowedHyperlink"/>
    <w:basedOn w:val="VarsaylanParagrafYazTipi"/>
    <w:uiPriority w:val="99"/>
    <w:semiHidden/>
    <w:unhideWhenUsed/>
    <w:rsid w:val="00623C1A"/>
    <w:rPr>
      <w:color w:val="954F72" w:themeColor="followedHyperlink"/>
      <w:u w:val="single"/>
    </w:rPr>
  </w:style>
  <w:style w:type="paragraph" w:customStyle="1" w:styleId="style5">
    <w:name w:val="style5"/>
    <w:basedOn w:val="Normal"/>
    <w:rsid w:val="009E3E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E3E3F"/>
    <w:rPr>
      <w:b/>
      <w:bCs/>
    </w:rPr>
  </w:style>
  <w:style w:type="paragraph" w:styleId="NormalWeb">
    <w:name w:val="Normal (Web)"/>
    <w:basedOn w:val="Normal"/>
    <w:uiPriority w:val="99"/>
    <w:unhideWhenUsed/>
    <w:rsid w:val="009E3E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8C51A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34F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4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58">
      <w:bodyDiv w:val="1"/>
      <w:marLeft w:val="0"/>
      <w:marRight w:val="0"/>
      <w:marTop w:val="0"/>
      <w:marBottom w:val="0"/>
      <w:divBdr>
        <w:top w:val="none" w:sz="0" w:space="0" w:color="auto"/>
        <w:left w:val="none" w:sz="0" w:space="0" w:color="auto"/>
        <w:bottom w:val="none" w:sz="0" w:space="0" w:color="auto"/>
        <w:right w:val="none" w:sz="0" w:space="0" w:color="auto"/>
      </w:divBdr>
    </w:div>
    <w:div w:id="73212304">
      <w:bodyDiv w:val="1"/>
      <w:marLeft w:val="0"/>
      <w:marRight w:val="0"/>
      <w:marTop w:val="0"/>
      <w:marBottom w:val="0"/>
      <w:divBdr>
        <w:top w:val="none" w:sz="0" w:space="0" w:color="auto"/>
        <w:left w:val="none" w:sz="0" w:space="0" w:color="auto"/>
        <w:bottom w:val="none" w:sz="0" w:space="0" w:color="auto"/>
        <w:right w:val="none" w:sz="0" w:space="0" w:color="auto"/>
      </w:divBdr>
    </w:div>
    <w:div w:id="209390886">
      <w:bodyDiv w:val="1"/>
      <w:marLeft w:val="0"/>
      <w:marRight w:val="0"/>
      <w:marTop w:val="0"/>
      <w:marBottom w:val="0"/>
      <w:divBdr>
        <w:top w:val="none" w:sz="0" w:space="0" w:color="auto"/>
        <w:left w:val="none" w:sz="0" w:space="0" w:color="auto"/>
        <w:bottom w:val="none" w:sz="0" w:space="0" w:color="auto"/>
        <w:right w:val="none" w:sz="0" w:space="0" w:color="auto"/>
      </w:divBdr>
    </w:div>
    <w:div w:id="268708463">
      <w:bodyDiv w:val="1"/>
      <w:marLeft w:val="0"/>
      <w:marRight w:val="0"/>
      <w:marTop w:val="0"/>
      <w:marBottom w:val="0"/>
      <w:divBdr>
        <w:top w:val="none" w:sz="0" w:space="0" w:color="auto"/>
        <w:left w:val="none" w:sz="0" w:space="0" w:color="auto"/>
        <w:bottom w:val="none" w:sz="0" w:space="0" w:color="auto"/>
        <w:right w:val="none" w:sz="0" w:space="0" w:color="auto"/>
      </w:divBdr>
    </w:div>
    <w:div w:id="329869476">
      <w:bodyDiv w:val="1"/>
      <w:marLeft w:val="0"/>
      <w:marRight w:val="0"/>
      <w:marTop w:val="0"/>
      <w:marBottom w:val="0"/>
      <w:divBdr>
        <w:top w:val="none" w:sz="0" w:space="0" w:color="auto"/>
        <w:left w:val="none" w:sz="0" w:space="0" w:color="auto"/>
        <w:bottom w:val="none" w:sz="0" w:space="0" w:color="auto"/>
        <w:right w:val="none" w:sz="0" w:space="0" w:color="auto"/>
      </w:divBdr>
    </w:div>
    <w:div w:id="468280854">
      <w:bodyDiv w:val="1"/>
      <w:marLeft w:val="0"/>
      <w:marRight w:val="0"/>
      <w:marTop w:val="0"/>
      <w:marBottom w:val="0"/>
      <w:divBdr>
        <w:top w:val="none" w:sz="0" w:space="0" w:color="auto"/>
        <w:left w:val="none" w:sz="0" w:space="0" w:color="auto"/>
        <w:bottom w:val="none" w:sz="0" w:space="0" w:color="auto"/>
        <w:right w:val="none" w:sz="0" w:space="0" w:color="auto"/>
      </w:divBdr>
    </w:div>
    <w:div w:id="534276417">
      <w:bodyDiv w:val="1"/>
      <w:marLeft w:val="0"/>
      <w:marRight w:val="0"/>
      <w:marTop w:val="0"/>
      <w:marBottom w:val="0"/>
      <w:divBdr>
        <w:top w:val="none" w:sz="0" w:space="0" w:color="auto"/>
        <w:left w:val="none" w:sz="0" w:space="0" w:color="auto"/>
        <w:bottom w:val="none" w:sz="0" w:space="0" w:color="auto"/>
        <w:right w:val="none" w:sz="0" w:space="0" w:color="auto"/>
      </w:divBdr>
    </w:div>
    <w:div w:id="540828059">
      <w:bodyDiv w:val="1"/>
      <w:marLeft w:val="0"/>
      <w:marRight w:val="0"/>
      <w:marTop w:val="0"/>
      <w:marBottom w:val="0"/>
      <w:divBdr>
        <w:top w:val="none" w:sz="0" w:space="0" w:color="auto"/>
        <w:left w:val="none" w:sz="0" w:space="0" w:color="auto"/>
        <w:bottom w:val="none" w:sz="0" w:space="0" w:color="auto"/>
        <w:right w:val="none" w:sz="0" w:space="0" w:color="auto"/>
      </w:divBdr>
    </w:div>
    <w:div w:id="726224746">
      <w:bodyDiv w:val="1"/>
      <w:marLeft w:val="0"/>
      <w:marRight w:val="0"/>
      <w:marTop w:val="0"/>
      <w:marBottom w:val="0"/>
      <w:divBdr>
        <w:top w:val="none" w:sz="0" w:space="0" w:color="auto"/>
        <w:left w:val="none" w:sz="0" w:space="0" w:color="auto"/>
        <w:bottom w:val="none" w:sz="0" w:space="0" w:color="auto"/>
        <w:right w:val="none" w:sz="0" w:space="0" w:color="auto"/>
      </w:divBdr>
    </w:div>
    <w:div w:id="756949016">
      <w:bodyDiv w:val="1"/>
      <w:marLeft w:val="0"/>
      <w:marRight w:val="0"/>
      <w:marTop w:val="0"/>
      <w:marBottom w:val="0"/>
      <w:divBdr>
        <w:top w:val="none" w:sz="0" w:space="0" w:color="auto"/>
        <w:left w:val="none" w:sz="0" w:space="0" w:color="auto"/>
        <w:bottom w:val="none" w:sz="0" w:space="0" w:color="auto"/>
        <w:right w:val="none" w:sz="0" w:space="0" w:color="auto"/>
      </w:divBdr>
    </w:div>
    <w:div w:id="898054448">
      <w:bodyDiv w:val="1"/>
      <w:marLeft w:val="0"/>
      <w:marRight w:val="0"/>
      <w:marTop w:val="0"/>
      <w:marBottom w:val="0"/>
      <w:divBdr>
        <w:top w:val="none" w:sz="0" w:space="0" w:color="auto"/>
        <w:left w:val="none" w:sz="0" w:space="0" w:color="auto"/>
        <w:bottom w:val="none" w:sz="0" w:space="0" w:color="auto"/>
        <w:right w:val="none" w:sz="0" w:space="0" w:color="auto"/>
      </w:divBdr>
    </w:div>
    <w:div w:id="907765925">
      <w:bodyDiv w:val="1"/>
      <w:marLeft w:val="0"/>
      <w:marRight w:val="0"/>
      <w:marTop w:val="0"/>
      <w:marBottom w:val="0"/>
      <w:divBdr>
        <w:top w:val="none" w:sz="0" w:space="0" w:color="auto"/>
        <w:left w:val="none" w:sz="0" w:space="0" w:color="auto"/>
        <w:bottom w:val="none" w:sz="0" w:space="0" w:color="auto"/>
        <w:right w:val="none" w:sz="0" w:space="0" w:color="auto"/>
      </w:divBdr>
    </w:div>
    <w:div w:id="930353712">
      <w:bodyDiv w:val="1"/>
      <w:marLeft w:val="0"/>
      <w:marRight w:val="0"/>
      <w:marTop w:val="0"/>
      <w:marBottom w:val="0"/>
      <w:divBdr>
        <w:top w:val="none" w:sz="0" w:space="0" w:color="auto"/>
        <w:left w:val="none" w:sz="0" w:space="0" w:color="auto"/>
        <w:bottom w:val="none" w:sz="0" w:space="0" w:color="auto"/>
        <w:right w:val="none" w:sz="0" w:space="0" w:color="auto"/>
      </w:divBdr>
    </w:div>
    <w:div w:id="991525598">
      <w:bodyDiv w:val="1"/>
      <w:marLeft w:val="0"/>
      <w:marRight w:val="0"/>
      <w:marTop w:val="0"/>
      <w:marBottom w:val="0"/>
      <w:divBdr>
        <w:top w:val="none" w:sz="0" w:space="0" w:color="auto"/>
        <w:left w:val="none" w:sz="0" w:space="0" w:color="auto"/>
        <w:bottom w:val="none" w:sz="0" w:space="0" w:color="auto"/>
        <w:right w:val="none" w:sz="0" w:space="0" w:color="auto"/>
      </w:divBdr>
    </w:div>
    <w:div w:id="1106774680">
      <w:bodyDiv w:val="1"/>
      <w:marLeft w:val="0"/>
      <w:marRight w:val="0"/>
      <w:marTop w:val="0"/>
      <w:marBottom w:val="0"/>
      <w:divBdr>
        <w:top w:val="none" w:sz="0" w:space="0" w:color="auto"/>
        <w:left w:val="none" w:sz="0" w:space="0" w:color="auto"/>
        <w:bottom w:val="none" w:sz="0" w:space="0" w:color="auto"/>
        <w:right w:val="none" w:sz="0" w:space="0" w:color="auto"/>
      </w:divBdr>
    </w:div>
    <w:div w:id="1229615935">
      <w:bodyDiv w:val="1"/>
      <w:marLeft w:val="0"/>
      <w:marRight w:val="0"/>
      <w:marTop w:val="0"/>
      <w:marBottom w:val="0"/>
      <w:divBdr>
        <w:top w:val="none" w:sz="0" w:space="0" w:color="auto"/>
        <w:left w:val="none" w:sz="0" w:space="0" w:color="auto"/>
        <w:bottom w:val="none" w:sz="0" w:space="0" w:color="auto"/>
        <w:right w:val="none" w:sz="0" w:space="0" w:color="auto"/>
      </w:divBdr>
    </w:div>
    <w:div w:id="1292663079">
      <w:bodyDiv w:val="1"/>
      <w:marLeft w:val="0"/>
      <w:marRight w:val="0"/>
      <w:marTop w:val="0"/>
      <w:marBottom w:val="0"/>
      <w:divBdr>
        <w:top w:val="none" w:sz="0" w:space="0" w:color="auto"/>
        <w:left w:val="none" w:sz="0" w:space="0" w:color="auto"/>
        <w:bottom w:val="none" w:sz="0" w:space="0" w:color="auto"/>
        <w:right w:val="none" w:sz="0" w:space="0" w:color="auto"/>
      </w:divBdr>
    </w:div>
    <w:div w:id="1302147814">
      <w:bodyDiv w:val="1"/>
      <w:marLeft w:val="0"/>
      <w:marRight w:val="0"/>
      <w:marTop w:val="0"/>
      <w:marBottom w:val="0"/>
      <w:divBdr>
        <w:top w:val="none" w:sz="0" w:space="0" w:color="auto"/>
        <w:left w:val="none" w:sz="0" w:space="0" w:color="auto"/>
        <w:bottom w:val="none" w:sz="0" w:space="0" w:color="auto"/>
        <w:right w:val="none" w:sz="0" w:space="0" w:color="auto"/>
      </w:divBdr>
    </w:div>
    <w:div w:id="1324511606">
      <w:bodyDiv w:val="1"/>
      <w:marLeft w:val="0"/>
      <w:marRight w:val="0"/>
      <w:marTop w:val="0"/>
      <w:marBottom w:val="0"/>
      <w:divBdr>
        <w:top w:val="none" w:sz="0" w:space="0" w:color="auto"/>
        <w:left w:val="none" w:sz="0" w:space="0" w:color="auto"/>
        <w:bottom w:val="none" w:sz="0" w:space="0" w:color="auto"/>
        <w:right w:val="none" w:sz="0" w:space="0" w:color="auto"/>
      </w:divBdr>
    </w:div>
    <w:div w:id="1329210150">
      <w:bodyDiv w:val="1"/>
      <w:marLeft w:val="0"/>
      <w:marRight w:val="0"/>
      <w:marTop w:val="0"/>
      <w:marBottom w:val="0"/>
      <w:divBdr>
        <w:top w:val="none" w:sz="0" w:space="0" w:color="auto"/>
        <w:left w:val="none" w:sz="0" w:space="0" w:color="auto"/>
        <w:bottom w:val="none" w:sz="0" w:space="0" w:color="auto"/>
        <w:right w:val="none" w:sz="0" w:space="0" w:color="auto"/>
      </w:divBdr>
    </w:div>
    <w:div w:id="1331173944">
      <w:bodyDiv w:val="1"/>
      <w:marLeft w:val="0"/>
      <w:marRight w:val="0"/>
      <w:marTop w:val="0"/>
      <w:marBottom w:val="0"/>
      <w:divBdr>
        <w:top w:val="none" w:sz="0" w:space="0" w:color="auto"/>
        <w:left w:val="none" w:sz="0" w:space="0" w:color="auto"/>
        <w:bottom w:val="none" w:sz="0" w:space="0" w:color="auto"/>
        <w:right w:val="none" w:sz="0" w:space="0" w:color="auto"/>
      </w:divBdr>
    </w:div>
    <w:div w:id="1369454550">
      <w:bodyDiv w:val="1"/>
      <w:marLeft w:val="0"/>
      <w:marRight w:val="0"/>
      <w:marTop w:val="0"/>
      <w:marBottom w:val="0"/>
      <w:divBdr>
        <w:top w:val="none" w:sz="0" w:space="0" w:color="auto"/>
        <w:left w:val="none" w:sz="0" w:space="0" w:color="auto"/>
        <w:bottom w:val="none" w:sz="0" w:space="0" w:color="auto"/>
        <w:right w:val="none" w:sz="0" w:space="0" w:color="auto"/>
      </w:divBdr>
    </w:div>
    <w:div w:id="1426076790">
      <w:bodyDiv w:val="1"/>
      <w:marLeft w:val="0"/>
      <w:marRight w:val="0"/>
      <w:marTop w:val="0"/>
      <w:marBottom w:val="0"/>
      <w:divBdr>
        <w:top w:val="none" w:sz="0" w:space="0" w:color="auto"/>
        <w:left w:val="none" w:sz="0" w:space="0" w:color="auto"/>
        <w:bottom w:val="none" w:sz="0" w:space="0" w:color="auto"/>
        <w:right w:val="none" w:sz="0" w:space="0" w:color="auto"/>
      </w:divBdr>
    </w:div>
    <w:div w:id="1460489864">
      <w:bodyDiv w:val="1"/>
      <w:marLeft w:val="0"/>
      <w:marRight w:val="0"/>
      <w:marTop w:val="0"/>
      <w:marBottom w:val="0"/>
      <w:divBdr>
        <w:top w:val="none" w:sz="0" w:space="0" w:color="auto"/>
        <w:left w:val="none" w:sz="0" w:space="0" w:color="auto"/>
        <w:bottom w:val="none" w:sz="0" w:space="0" w:color="auto"/>
        <w:right w:val="none" w:sz="0" w:space="0" w:color="auto"/>
      </w:divBdr>
    </w:div>
    <w:div w:id="1475482710">
      <w:bodyDiv w:val="1"/>
      <w:marLeft w:val="0"/>
      <w:marRight w:val="0"/>
      <w:marTop w:val="0"/>
      <w:marBottom w:val="0"/>
      <w:divBdr>
        <w:top w:val="none" w:sz="0" w:space="0" w:color="auto"/>
        <w:left w:val="none" w:sz="0" w:space="0" w:color="auto"/>
        <w:bottom w:val="none" w:sz="0" w:space="0" w:color="auto"/>
        <w:right w:val="none" w:sz="0" w:space="0" w:color="auto"/>
      </w:divBdr>
    </w:div>
    <w:div w:id="1553806449">
      <w:bodyDiv w:val="1"/>
      <w:marLeft w:val="0"/>
      <w:marRight w:val="0"/>
      <w:marTop w:val="0"/>
      <w:marBottom w:val="0"/>
      <w:divBdr>
        <w:top w:val="none" w:sz="0" w:space="0" w:color="auto"/>
        <w:left w:val="none" w:sz="0" w:space="0" w:color="auto"/>
        <w:bottom w:val="none" w:sz="0" w:space="0" w:color="auto"/>
        <w:right w:val="none" w:sz="0" w:space="0" w:color="auto"/>
      </w:divBdr>
    </w:div>
    <w:div w:id="1634092149">
      <w:bodyDiv w:val="1"/>
      <w:marLeft w:val="0"/>
      <w:marRight w:val="0"/>
      <w:marTop w:val="0"/>
      <w:marBottom w:val="0"/>
      <w:divBdr>
        <w:top w:val="none" w:sz="0" w:space="0" w:color="auto"/>
        <w:left w:val="none" w:sz="0" w:space="0" w:color="auto"/>
        <w:bottom w:val="none" w:sz="0" w:space="0" w:color="auto"/>
        <w:right w:val="none" w:sz="0" w:space="0" w:color="auto"/>
      </w:divBdr>
    </w:div>
    <w:div w:id="1720470799">
      <w:bodyDiv w:val="1"/>
      <w:marLeft w:val="0"/>
      <w:marRight w:val="0"/>
      <w:marTop w:val="0"/>
      <w:marBottom w:val="0"/>
      <w:divBdr>
        <w:top w:val="none" w:sz="0" w:space="0" w:color="auto"/>
        <w:left w:val="none" w:sz="0" w:space="0" w:color="auto"/>
        <w:bottom w:val="none" w:sz="0" w:space="0" w:color="auto"/>
        <w:right w:val="none" w:sz="0" w:space="0" w:color="auto"/>
      </w:divBdr>
    </w:div>
    <w:div w:id="1721124766">
      <w:bodyDiv w:val="1"/>
      <w:marLeft w:val="0"/>
      <w:marRight w:val="0"/>
      <w:marTop w:val="0"/>
      <w:marBottom w:val="0"/>
      <w:divBdr>
        <w:top w:val="none" w:sz="0" w:space="0" w:color="auto"/>
        <w:left w:val="none" w:sz="0" w:space="0" w:color="auto"/>
        <w:bottom w:val="none" w:sz="0" w:space="0" w:color="auto"/>
        <w:right w:val="none" w:sz="0" w:space="0" w:color="auto"/>
      </w:divBdr>
    </w:div>
    <w:div w:id="1748650891">
      <w:bodyDiv w:val="1"/>
      <w:marLeft w:val="0"/>
      <w:marRight w:val="0"/>
      <w:marTop w:val="0"/>
      <w:marBottom w:val="0"/>
      <w:divBdr>
        <w:top w:val="none" w:sz="0" w:space="0" w:color="auto"/>
        <w:left w:val="none" w:sz="0" w:space="0" w:color="auto"/>
        <w:bottom w:val="none" w:sz="0" w:space="0" w:color="auto"/>
        <w:right w:val="none" w:sz="0" w:space="0" w:color="auto"/>
      </w:divBdr>
    </w:div>
    <w:div w:id="1907761134">
      <w:bodyDiv w:val="1"/>
      <w:marLeft w:val="0"/>
      <w:marRight w:val="0"/>
      <w:marTop w:val="0"/>
      <w:marBottom w:val="0"/>
      <w:divBdr>
        <w:top w:val="none" w:sz="0" w:space="0" w:color="auto"/>
        <w:left w:val="none" w:sz="0" w:space="0" w:color="auto"/>
        <w:bottom w:val="none" w:sz="0" w:space="0" w:color="auto"/>
        <w:right w:val="none" w:sz="0" w:space="0" w:color="auto"/>
      </w:divBdr>
    </w:div>
    <w:div w:id="1933705733">
      <w:bodyDiv w:val="1"/>
      <w:marLeft w:val="0"/>
      <w:marRight w:val="0"/>
      <w:marTop w:val="0"/>
      <w:marBottom w:val="0"/>
      <w:divBdr>
        <w:top w:val="none" w:sz="0" w:space="0" w:color="auto"/>
        <w:left w:val="none" w:sz="0" w:space="0" w:color="auto"/>
        <w:bottom w:val="none" w:sz="0" w:space="0" w:color="auto"/>
        <w:right w:val="none" w:sz="0" w:space="0" w:color="auto"/>
      </w:divBdr>
    </w:div>
    <w:div w:id="1991210406">
      <w:bodyDiv w:val="1"/>
      <w:marLeft w:val="0"/>
      <w:marRight w:val="0"/>
      <w:marTop w:val="0"/>
      <w:marBottom w:val="0"/>
      <w:divBdr>
        <w:top w:val="none" w:sz="0" w:space="0" w:color="auto"/>
        <w:left w:val="none" w:sz="0" w:space="0" w:color="auto"/>
        <w:bottom w:val="none" w:sz="0" w:space="0" w:color="auto"/>
        <w:right w:val="none" w:sz="0" w:space="0" w:color="auto"/>
      </w:divBdr>
    </w:div>
    <w:div w:id="1993560906">
      <w:bodyDiv w:val="1"/>
      <w:marLeft w:val="0"/>
      <w:marRight w:val="0"/>
      <w:marTop w:val="0"/>
      <w:marBottom w:val="0"/>
      <w:divBdr>
        <w:top w:val="none" w:sz="0" w:space="0" w:color="auto"/>
        <w:left w:val="none" w:sz="0" w:space="0" w:color="auto"/>
        <w:bottom w:val="none" w:sz="0" w:space="0" w:color="auto"/>
        <w:right w:val="none" w:sz="0" w:space="0" w:color="auto"/>
      </w:divBdr>
    </w:div>
    <w:div w:id="2002074716">
      <w:bodyDiv w:val="1"/>
      <w:marLeft w:val="0"/>
      <w:marRight w:val="0"/>
      <w:marTop w:val="0"/>
      <w:marBottom w:val="0"/>
      <w:divBdr>
        <w:top w:val="none" w:sz="0" w:space="0" w:color="auto"/>
        <w:left w:val="none" w:sz="0" w:space="0" w:color="auto"/>
        <w:bottom w:val="none" w:sz="0" w:space="0" w:color="auto"/>
        <w:right w:val="none" w:sz="0" w:space="0" w:color="auto"/>
      </w:divBdr>
    </w:div>
    <w:div w:id="2026058573">
      <w:bodyDiv w:val="1"/>
      <w:marLeft w:val="0"/>
      <w:marRight w:val="0"/>
      <w:marTop w:val="0"/>
      <w:marBottom w:val="0"/>
      <w:divBdr>
        <w:top w:val="none" w:sz="0" w:space="0" w:color="auto"/>
        <w:left w:val="none" w:sz="0" w:space="0" w:color="auto"/>
        <w:bottom w:val="none" w:sz="0" w:space="0" w:color="auto"/>
        <w:right w:val="none" w:sz="0" w:space="0" w:color="auto"/>
      </w:divBdr>
    </w:div>
    <w:div w:id="2077819291">
      <w:bodyDiv w:val="1"/>
      <w:marLeft w:val="0"/>
      <w:marRight w:val="0"/>
      <w:marTop w:val="0"/>
      <w:marBottom w:val="0"/>
      <w:divBdr>
        <w:top w:val="none" w:sz="0" w:space="0" w:color="auto"/>
        <w:left w:val="none" w:sz="0" w:space="0" w:color="auto"/>
        <w:bottom w:val="none" w:sz="0" w:space="0" w:color="auto"/>
        <w:right w:val="none" w:sz="0" w:space="0" w:color="auto"/>
      </w:divBdr>
    </w:div>
    <w:div w:id="2091341979">
      <w:bodyDiv w:val="1"/>
      <w:marLeft w:val="0"/>
      <w:marRight w:val="0"/>
      <w:marTop w:val="0"/>
      <w:marBottom w:val="0"/>
      <w:divBdr>
        <w:top w:val="none" w:sz="0" w:space="0" w:color="auto"/>
        <w:left w:val="none" w:sz="0" w:space="0" w:color="auto"/>
        <w:bottom w:val="none" w:sz="0" w:space="0" w:color="auto"/>
        <w:right w:val="none" w:sz="0" w:space="0" w:color="auto"/>
      </w:divBdr>
    </w:div>
    <w:div w:id="214422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tegm.meb.gov.tr/kalfalik_ustalik_sinavlari/Dersler/oto_dosemeciligi/mobilya_yapim_teknikleri.html" TargetMode="External"/><Relationship Id="rId18" Type="http://schemas.openxmlformats.org/officeDocument/2006/relationships/hyperlink" Target="https://mtegm.meb.gov.tr/kalfalik_ustalik_sinavlari/Dersler/oto_dosemeciligi/mobilya_yapim_teknikleri.html" TargetMode="External"/><Relationship Id="rId26" Type="http://schemas.openxmlformats.org/officeDocument/2006/relationships/hyperlink" Target="https://mtegm.meb.gov.tr/kalfalik_ustalik_sinavlari/Dersler/oto_dosemeciligi/oto_koltugu_doseme_teknikleri.html" TargetMode="External"/><Relationship Id="rId3" Type="http://schemas.openxmlformats.org/officeDocument/2006/relationships/settings" Target="settings.xml"/><Relationship Id="rId21" Type="http://schemas.openxmlformats.org/officeDocument/2006/relationships/hyperlink" Target="https://mtegm.meb.gov.tr/kalfalik_ustalik_sinavlari/Dersler/ic_mekan_bobilya/mobilya_tek_resmi.html" TargetMode="External"/><Relationship Id="rId34" Type="http://schemas.openxmlformats.org/officeDocument/2006/relationships/hyperlink" Target="https://mtegm.meb.gov.tr/kalfalik_ustalik_sinavlari/Dersler/oto_dosemeciligi/oto_yanlari_doseme_teknikleri.html" TargetMode="External"/><Relationship Id="rId7" Type="http://schemas.openxmlformats.org/officeDocument/2006/relationships/hyperlink" Target="https://mtegm.meb.gov.tr/kalfalik_ustalik_sinavlari/Dersler/ahsap_dograma/mobilya_yapim_teknikleri.html" TargetMode="External"/><Relationship Id="rId12" Type="http://schemas.openxmlformats.org/officeDocument/2006/relationships/hyperlink" Target="https://mtegm.meb.gov.tr/kalfalik_ustalik_sinavlari/Dersler/oto_dosemeciligi/mobilya_yapim_teknikleri.html" TargetMode="External"/><Relationship Id="rId17" Type="http://schemas.openxmlformats.org/officeDocument/2006/relationships/hyperlink" Target="https://mtegm.meb.gov.tr/kalfalik_ustalik_sinavlari/Dersler/oto_dosemeciligi/mobilya_yapim_teknikleri.html" TargetMode="External"/><Relationship Id="rId25" Type="http://schemas.openxmlformats.org/officeDocument/2006/relationships/hyperlink" Target="https://mtegm.meb.gov.tr/kalfalik_ustalik_sinavlari/Dersler/oto_dosemeciligi/oto_koltugu_doseme_teknikleri.html" TargetMode="External"/><Relationship Id="rId33" Type="http://schemas.openxmlformats.org/officeDocument/2006/relationships/hyperlink" Target="https://mtegm.meb.gov.tr/kalfalik_ustalik_sinavlari/Dersler/oto_dosemeciligi/oto_yanlari_doseme_teknikleri.html" TargetMode="External"/><Relationship Id="rId2" Type="http://schemas.openxmlformats.org/officeDocument/2006/relationships/styles" Target="styles.xml"/><Relationship Id="rId16" Type="http://schemas.openxmlformats.org/officeDocument/2006/relationships/hyperlink" Target="https://mtegm.meb.gov.tr/kalfalik_ustalik_sinavlari/Dersler/oto_dosemeciligi/mobilya_yapim_teknikleri.html" TargetMode="External"/><Relationship Id="rId20" Type="http://schemas.openxmlformats.org/officeDocument/2006/relationships/hyperlink" Target="https://mtegm.meb.gov.tr/kalfalik_ustalik_sinavlari/Dersler/ic_mekan_bobilya/mobilya_tek_resmi.html" TargetMode="External"/><Relationship Id="rId29" Type="http://schemas.openxmlformats.org/officeDocument/2006/relationships/hyperlink" Target="https://mtegm.meb.gov.tr/kalfalik_ustalik_sinavlari/Dersler/oto_dosemeciligi/oto_koltugu_doseme_teknikleri.html" TargetMode="External"/><Relationship Id="rId1" Type="http://schemas.openxmlformats.org/officeDocument/2006/relationships/numbering" Target="numbering.xml"/><Relationship Id="rId6" Type="http://schemas.openxmlformats.org/officeDocument/2006/relationships/hyperlink" Target="https://mtegm.meb.gov.tr/kalfalik_ustalik_sinavlari/Dersler/ahsap_dograma/mesleki_gelisim.html" TargetMode="External"/><Relationship Id="rId11" Type="http://schemas.openxmlformats.org/officeDocument/2006/relationships/hyperlink" Target="https://mtegm.meb.gov.tr/kalfalik_ustalik_sinavlari/Dersler/oto_dosemeciligi/oto_yanlari_doseme_teknikleri.html" TargetMode="External"/><Relationship Id="rId24" Type="http://schemas.openxmlformats.org/officeDocument/2006/relationships/hyperlink" Target="https://mtegm.meb.gov.tr/kalfalik_ustalik_sinavlari/Dersler/mobilya_susleme/bilg_destekli_mobilya_cizimi.html" TargetMode="External"/><Relationship Id="rId32" Type="http://schemas.openxmlformats.org/officeDocument/2006/relationships/hyperlink" Target="https://mtegm.meb.gov.tr/kalfalik_ustalik_sinavlari/Dersler/oto_dosemeciligi/oto_yanlari_doseme_teknikleri.html" TargetMode="External"/><Relationship Id="rId5" Type="http://schemas.openxmlformats.org/officeDocument/2006/relationships/hyperlink" Target="https://mtegm.meb.gov.tr/kalfalik_ustalik_sinavlari/Dersler/ahsap_dograma/mesleki_gelisim.html" TargetMode="External"/><Relationship Id="rId15" Type="http://schemas.openxmlformats.org/officeDocument/2006/relationships/hyperlink" Target="https://mtegm.meb.gov.tr/kalfalik_ustalik_sinavlari/Dersler/oto_dosemeciligi/mobilya_yapim_teknikleri.html" TargetMode="External"/><Relationship Id="rId23" Type="http://schemas.openxmlformats.org/officeDocument/2006/relationships/hyperlink" Target="https://mtegm.meb.gov.tr/kalfalik_ustalik_sinavlari/Dersler/mobilya_susleme/bilg_destekli_mobilya_cizimi.html" TargetMode="External"/><Relationship Id="rId28" Type="http://schemas.openxmlformats.org/officeDocument/2006/relationships/hyperlink" Target="https://mtegm.meb.gov.tr/kalfalik_ustalik_sinavlari/Dersler/oto_dosemeciligi/oto_koltugu_doseme_teknikleri.html" TargetMode="External"/><Relationship Id="rId36" Type="http://schemas.openxmlformats.org/officeDocument/2006/relationships/theme" Target="theme/theme1.xml"/><Relationship Id="rId10" Type="http://schemas.openxmlformats.org/officeDocument/2006/relationships/hyperlink" Target="https://mtegm.meb.gov.tr/kalfalik_ustalik_sinavlari/Dersler/oto_dosemeciligi/oto_koltugu_doseme_teknikleri.html" TargetMode="External"/><Relationship Id="rId19" Type="http://schemas.openxmlformats.org/officeDocument/2006/relationships/hyperlink" Target="https://mtegm.meb.gov.tr/kalfalik_ustalik_sinavlari/Dersler/ic_mekan_bobilya/mobilya_tek_resmi.html" TargetMode="External"/><Relationship Id="rId31" Type="http://schemas.openxmlformats.org/officeDocument/2006/relationships/hyperlink" Target="https://mtegm.meb.gov.tr/kalfalik_ustalik_sinavlari/Dersler/oto_dosemeciligi/oto_koltugu_doseme_teknikleri.html" TargetMode="External"/><Relationship Id="rId4" Type="http://schemas.openxmlformats.org/officeDocument/2006/relationships/webSettings" Target="webSettings.xml"/><Relationship Id="rId9" Type="http://schemas.openxmlformats.org/officeDocument/2006/relationships/hyperlink" Target="https://mtegm.meb.gov.tr/kalfalik_ustalik_sinavlari/Dersler/ahsap_dograma/bilg_destekli_mobilya_cizimi.html" TargetMode="External"/><Relationship Id="rId14" Type="http://schemas.openxmlformats.org/officeDocument/2006/relationships/hyperlink" Target="https://mtegm.meb.gov.tr/kalfalik_ustalik_sinavlari/Dersler/oto_dosemeciligi/mobilya_yapim_teknikleri.html" TargetMode="External"/><Relationship Id="rId22" Type="http://schemas.openxmlformats.org/officeDocument/2006/relationships/hyperlink" Target="https://mtegm.meb.gov.tr/kalfalik_ustalik_sinavlari/Dersler/mobilya_susleme/bilg_destekli_mobilya_cizimi.html" TargetMode="External"/><Relationship Id="rId27" Type="http://schemas.openxmlformats.org/officeDocument/2006/relationships/hyperlink" Target="https://mtegm.meb.gov.tr/kalfalik_ustalik_sinavlari/Dersler/oto_dosemeciligi/oto_koltugu_doseme_teknikleri.html" TargetMode="External"/><Relationship Id="rId30" Type="http://schemas.openxmlformats.org/officeDocument/2006/relationships/hyperlink" Target="https://mtegm.meb.gov.tr/kalfalik_ustalik_sinavlari/Dersler/oto_dosemeciligi/oto_koltugu_doseme_teknikleri.html" TargetMode="External"/><Relationship Id="rId35" Type="http://schemas.openxmlformats.org/officeDocument/2006/relationships/fontTable" Target="fontTable.xml"/><Relationship Id="rId8" Type="http://schemas.openxmlformats.org/officeDocument/2006/relationships/hyperlink" Target="https://mtegm.meb.gov.tr/kalfalik_ustalik_sinavlari/Dersler/ahsap_dograma/mobilya_tek_resmi.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2452</Words>
  <Characters>13979</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AykentZumre</dc:creator>
  <cp:keywords/>
  <dc:description/>
  <cp:lastModifiedBy>Metin MEKE</cp:lastModifiedBy>
  <cp:revision>20</cp:revision>
  <dcterms:created xsi:type="dcterms:W3CDTF">2021-12-23T08:24:00Z</dcterms:created>
  <dcterms:modified xsi:type="dcterms:W3CDTF">2024-01-08T07:50:00Z</dcterms:modified>
</cp:coreProperties>
</file>